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5F8C" w14:textId="3C76C74C" w:rsidR="00C8404E" w:rsidRPr="000801B4" w:rsidRDefault="002263EB" w:rsidP="003A7B39">
      <w:pPr>
        <w:spacing w:after="0"/>
        <w:jc w:val="center"/>
        <w:rPr>
          <w:rFonts w:cs="Times New Roman"/>
          <w:b/>
        </w:rPr>
      </w:pPr>
      <w:r w:rsidRPr="000801B4">
        <w:rPr>
          <w:rFonts w:cs="Times New Roman"/>
          <w:b/>
        </w:rPr>
        <w:t xml:space="preserve">Iowa Society Respiratory Care </w:t>
      </w:r>
      <w:r w:rsidR="00813DFD" w:rsidRPr="000801B4">
        <w:rPr>
          <w:rFonts w:cs="Times New Roman"/>
          <w:b/>
        </w:rPr>
        <w:t>Board of Directors Meeting</w:t>
      </w:r>
    </w:p>
    <w:p w14:paraId="767A7D89" w14:textId="6818E653" w:rsidR="00C750C5" w:rsidRPr="000801B4" w:rsidRDefault="0000757D" w:rsidP="007418F9">
      <w:pPr>
        <w:tabs>
          <w:tab w:val="left" w:pos="4035"/>
          <w:tab w:val="center" w:pos="4680"/>
        </w:tabs>
        <w:spacing w:after="0"/>
        <w:jc w:val="center"/>
        <w:rPr>
          <w:rFonts w:cs="Times New Roman"/>
          <w:b/>
        </w:rPr>
      </w:pPr>
      <w:r w:rsidRPr="000801B4">
        <w:rPr>
          <w:rFonts w:cs="Times New Roman"/>
          <w:b/>
        </w:rPr>
        <w:t>Ma</w:t>
      </w:r>
      <w:r w:rsidR="00467C71" w:rsidRPr="000801B4">
        <w:rPr>
          <w:rFonts w:cs="Times New Roman"/>
          <w:b/>
        </w:rPr>
        <w:t>y 26</w:t>
      </w:r>
      <w:r w:rsidR="000A1F73" w:rsidRPr="000801B4">
        <w:rPr>
          <w:rFonts w:cs="Times New Roman"/>
          <w:b/>
        </w:rPr>
        <w:t xml:space="preserve">, </w:t>
      </w:r>
      <w:r w:rsidRPr="000801B4">
        <w:rPr>
          <w:rFonts w:cs="Times New Roman"/>
          <w:b/>
        </w:rPr>
        <w:t>2023,</w:t>
      </w:r>
      <w:r w:rsidR="0090786B" w:rsidRPr="000801B4">
        <w:rPr>
          <w:rFonts w:cs="Times New Roman"/>
          <w:b/>
        </w:rPr>
        <w:t xml:space="preserve"> </w:t>
      </w:r>
      <w:r w:rsidR="0070359F" w:rsidRPr="000801B4">
        <w:rPr>
          <w:rFonts w:cs="Times New Roman"/>
          <w:b/>
        </w:rPr>
        <w:t>9AM-1PM</w:t>
      </w:r>
    </w:p>
    <w:p w14:paraId="54B4BB7A" w14:textId="3D2C5A88" w:rsidR="00547329" w:rsidRPr="000801B4" w:rsidRDefault="0000757D" w:rsidP="007418F9">
      <w:pPr>
        <w:tabs>
          <w:tab w:val="left" w:pos="4035"/>
          <w:tab w:val="center" w:pos="4680"/>
        </w:tabs>
        <w:spacing w:after="0"/>
        <w:jc w:val="center"/>
        <w:rPr>
          <w:rFonts w:cs="Times New Roman"/>
          <w:b/>
        </w:rPr>
      </w:pPr>
      <w:r w:rsidRPr="000801B4">
        <w:rPr>
          <w:rFonts w:cs="Times New Roman"/>
          <w:b/>
        </w:rPr>
        <w:t xml:space="preserve">DMACC </w:t>
      </w:r>
      <w:r w:rsidR="00467C71" w:rsidRPr="000801B4">
        <w:rPr>
          <w:rFonts w:cs="Times New Roman"/>
          <w:b/>
        </w:rPr>
        <w:t xml:space="preserve">Ankeny </w:t>
      </w:r>
      <w:r w:rsidRPr="000801B4">
        <w:rPr>
          <w:rFonts w:cs="Times New Roman"/>
          <w:b/>
        </w:rPr>
        <w:t>Campus and Virtual</w:t>
      </w:r>
    </w:p>
    <w:p w14:paraId="419F6EF6" w14:textId="43B2E7F2" w:rsidR="000C4CEA" w:rsidRPr="000801B4" w:rsidRDefault="000C4CEA" w:rsidP="007A691C">
      <w:pPr>
        <w:spacing w:after="0"/>
        <w:jc w:val="center"/>
        <w:rPr>
          <w:rFonts w:cstheme="minorHAnsi"/>
          <w:b/>
        </w:rPr>
      </w:pPr>
    </w:p>
    <w:p w14:paraId="692AE05D" w14:textId="77777777" w:rsidR="007236D1" w:rsidRPr="000801B4" w:rsidRDefault="007236D1" w:rsidP="00F057A0">
      <w:pPr>
        <w:tabs>
          <w:tab w:val="left" w:pos="4035"/>
          <w:tab w:val="center" w:pos="4680"/>
        </w:tabs>
        <w:spacing w:after="0"/>
        <w:jc w:val="center"/>
        <w:rPr>
          <w:rFonts w:cs="Times New Roman"/>
          <w:b/>
        </w:rPr>
      </w:pPr>
    </w:p>
    <w:p w14:paraId="48B6E5AD" w14:textId="5981A42F" w:rsidR="00FB2E25" w:rsidRPr="000801B4" w:rsidRDefault="004F181A" w:rsidP="004F181A">
      <w:pPr>
        <w:spacing w:after="0"/>
        <w:rPr>
          <w:rFonts w:cstheme="minorHAnsi"/>
          <w:bCs/>
        </w:rPr>
      </w:pPr>
      <w:r w:rsidRPr="000801B4">
        <w:rPr>
          <w:rFonts w:cstheme="minorHAnsi"/>
          <w:bCs/>
        </w:rPr>
        <w:t xml:space="preserve">Meeting called to order at </w:t>
      </w:r>
      <w:r w:rsidR="000801B4">
        <w:rPr>
          <w:rFonts w:cstheme="minorHAnsi"/>
          <w:bCs/>
        </w:rPr>
        <w:t xml:space="preserve">0906 </w:t>
      </w:r>
      <w:r w:rsidRPr="000801B4">
        <w:rPr>
          <w:rFonts w:cstheme="minorHAnsi"/>
          <w:bCs/>
        </w:rPr>
        <w:t>by Whitney Clausen</w:t>
      </w:r>
    </w:p>
    <w:p w14:paraId="34E1C028" w14:textId="77777777" w:rsidR="004F181A" w:rsidRPr="000801B4" w:rsidRDefault="004F181A" w:rsidP="004F181A">
      <w:pPr>
        <w:spacing w:after="0"/>
        <w:rPr>
          <w:rFonts w:cstheme="minorHAnsi"/>
          <w:bCs/>
        </w:rPr>
      </w:pPr>
    </w:p>
    <w:p w14:paraId="2B95EE19" w14:textId="0787167F" w:rsidR="0067510C" w:rsidRPr="000801B4" w:rsidRDefault="00073C2C" w:rsidP="0067510C">
      <w:pPr>
        <w:pStyle w:val="ListParagraph"/>
        <w:numPr>
          <w:ilvl w:val="0"/>
          <w:numId w:val="2"/>
        </w:numPr>
        <w:rPr>
          <w:rFonts w:cs="Times New Roman"/>
        </w:rPr>
      </w:pPr>
      <w:r w:rsidRPr="000801B4">
        <w:rPr>
          <w:rFonts w:cs="Times New Roman"/>
        </w:rPr>
        <w:t>Approv</w:t>
      </w:r>
      <w:r w:rsidR="00F6235C" w:rsidRPr="000801B4">
        <w:rPr>
          <w:rFonts w:cs="Times New Roman"/>
        </w:rPr>
        <w:t xml:space="preserve">al of </w:t>
      </w:r>
      <w:r w:rsidR="00467C71" w:rsidRPr="000801B4">
        <w:rPr>
          <w:rFonts w:cs="Times New Roman"/>
        </w:rPr>
        <w:t>March 9</w:t>
      </w:r>
      <w:r w:rsidR="00467C71" w:rsidRPr="000801B4">
        <w:rPr>
          <w:rFonts w:cs="Times New Roman"/>
          <w:vertAlign w:val="superscript"/>
        </w:rPr>
        <w:t>th</w:t>
      </w:r>
      <w:r w:rsidR="00467C71" w:rsidRPr="000801B4">
        <w:rPr>
          <w:rFonts w:cs="Times New Roman"/>
        </w:rPr>
        <w:t xml:space="preserve"> meeting</w:t>
      </w:r>
      <w:r w:rsidR="00970BE7" w:rsidRPr="000801B4">
        <w:rPr>
          <w:rFonts w:cs="Times New Roman"/>
        </w:rPr>
        <w:t xml:space="preserve"> minutes</w:t>
      </w:r>
      <w:r w:rsidR="00F9144F">
        <w:rPr>
          <w:rFonts w:cs="Times New Roman"/>
        </w:rPr>
        <w:t xml:space="preserve"> – Motion to approve: Curtis Clark. Second: Amy Sessions. Unanimously approved.</w:t>
      </w:r>
    </w:p>
    <w:p w14:paraId="15456229" w14:textId="4F3E325C" w:rsidR="0070359F" w:rsidRPr="000801B4" w:rsidRDefault="002E4341" w:rsidP="002672FD">
      <w:pPr>
        <w:pStyle w:val="ListParagraph"/>
        <w:numPr>
          <w:ilvl w:val="0"/>
          <w:numId w:val="2"/>
        </w:numPr>
        <w:rPr>
          <w:rFonts w:cs="Times New Roman"/>
        </w:rPr>
      </w:pPr>
      <w:r w:rsidRPr="000801B4">
        <w:t>Roll Call/</w:t>
      </w:r>
      <w:r w:rsidR="006F64C7" w:rsidRPr="000801B4">
        <w:t>Determination of Quorum</w:t>
      </w:r>
    </w:p>
    <w:p w14:paraId="5A0B659F" w14:textId="796735C7" w:rsidR="004F181A" w:rsidRPr="000801B4" w:rsidRDefault="004F181A" w:rsidP="004F181A">
      <w:pPr>
        <w:pStyle w:val="ListParagraph"/>
        <w:numPr>
          <w:ilvl w:val="1"/>
          <w:numId w:val="2"/>
        </w:numPr>
        <w:rPr>
          <w:rFonts w:cs="Times New Roman"/>
        </w:rPr>
      </w:pPr>
      <w:r w:rsidRPr="000801B4">
        <w:rPr>
          <w:rFonts w:cs="Times New Roman"/>
        </w:rPr>
        <w:t>9 to make a quorum – quorum met</w:t>
      </w:r>
    </w:p>
    <w:p w14:paraId="02466679" w14:textId="299FC893" w:rsidR="004F181A" w:rsidRPr="000801B4" w:rsidRDefault="004F181A" w:rsidP="004F181A">
      <w:pPr>
        <w:pStyle w:val="ListParagraph"/>
        <w:numPr>
          <w:ilvl w:val="1"/>
          <w:numId w:val="2"/>
        </w:numPr>
        <w:rPr>
          <w:rFonts w:cs="Times New Roman"/>
        </w:rPr>
      </w:pPr>
      <w:r w:rsidRPr="000801B4">
        <w:rPr>
          <w:rFonts w:cs="Times New Roman"/>
        </w:rPr>
        <w:t>Present:</w:t>
      </w:r>
      <w:r w:rsidRPr="000801B4">
        <w:t xml:space="preserve"> Whitney Clausen (</w:t>
      </w:r>
      <w:r w:rsidRPr="000801B4">
        <w:rPr>
          <w:rFonts w:cs="Times New Roman"/>
        </w:rPr>
        <w:t>President -Year 2),</w:t>
      </w:r>
      <w:r w:rsidRPr="000801B4">
        <w:t xml:space="preserve"> </w:t>
      </w:r>
      <w:r w:rsidR="000801B4" w:rsidRPr="000801B4">
        <w:t xml:space="preserve">Colleen </w:t>
      </w:r>
      <w:proofErr w:type="spellStart"/>
      <w:r w:rsidR="000801B4" w:rsidRPr="000801B4">
        <w:t>Reiland</w:t>
      </w:r>
      <w:proofErr w:type="spellEnd"/>
      <w:r w:rsidR="000801B4" w:rsidRPr="000801B4">
        <w:t xml:space="preserve"> (President Elect), Curtis Clark (Vice President -Year 2), Joel Meredith (Treasurer -Year 1)</w:t>
      </w:r>
      <w:r w:rsidR="000801B4">
        <w:t xml:space="preserve">, </w:t>
      </w:r>
      <w:r w:rsidRPr="000801B4">
        <w:t xml:space="preserve">Jamie Bute (Secretary -Year 2), Amy Sessions (Director-at-Large Year 1), </w:t>
      </w:r>
      <w:r w:rsidR="000801B4" w:rsidRPr="000801B4">
        <w:t xml:space="preserve">Peg Volk (Director-at-Large Year 2), </w:t>
      </w:r>
      <w:r w:rsidRPr="000801B4">
        <w:t xml:space="preserve">Mica Spicer (Senior Delegate HOD-Year 2), Ashley </w:t>
      </w:r>
      <w:proofErr w:type="spellStart"/>
      <w:r w:rsidRPr="000801B4">
        <w:t>Ellensohn</w:t>
      </w:r>
      <w:proofErr w:type="spellEnd"/>
      <w:r w:rsidRPr="000801B4">
        <w:t xml:space="preserve"> (District 1 Director 2022-2023), </w:t>
      </w:r>
      <w:r w:rsidRPr="000801B4">
        <w:rPr>
          <w:rFonts w:cs="Times New Roman"/>
        </w:rPr>
        <w:t>Mark Greenwood</w:t>
      </w:r>
      <w:r w:rsidRPr="000801B4">
        <w:t xml:space="preserve"> (District 2 Director 2023-2024), Ryan </w:t>
      </w:r>
      <w:proofErr w:type="spellStart"/>
      <w:r w:rsidRPr="000801B4">
        <w:t>Frede</w:t>
      </w:r>
      <w:proofErr w:type="spellEnd"/>
      <w:r w:rsidRPr="000801B4">
        <w:t xml:space="preserve"> (District 4 Director 2023-2024)</w:t>
      </w:r>
      <w:r w:rsidR="00F9144F">
        <w:t xml:space="preserve">, Katy Brown </w:t>
      </w:r>
      <w:r w:rsidR="00F9144F" w:rsidRPr="000801B4">
        <w:t xml:space="preserve">(District </w:t>
      </w:r>
      <w:r w:rsidR="00F9144F">
        <w:t>6</w:t>
      </w:r>
      <w:r w:rsidR="00F9144F" w:rsidRPr="000801B4">
        <w:t xml:space="preserve"> Director 2023-2024)</w:t>
      </w:r>
      <w:r w:rsidRPr="000801B4">
        <w:t>.</w:t>
      </w:r>
    </w:p>
    <w:p w14:paraId="201ED62E" w14:textId="5EEC116C" w:rsidR="004F181A" w:rsidRPr="000801B4" w:rsidRDefault="004F181A" w:rsidP="004F181A">
      <w:pPr>
        <w:pStyle w:val="ListParagraph"/>
        <w:numPr>
          <w:ilvl w:val="1"/>
          <w:numId w:val="2"/>
        </w:numPr>
        <w:rPr>
          <w:rFonts w:cs="Times New Roman"/>
        </w:rPr>
      </w:pPr>
      <w:r w:rsidRPr="000801B4">
        <w:rPr>
          <w:rFonts w:cs="Times New Roman"/>
        </w:rPr>
        <w:t>Absent:</w:t>
      </w:r>
      <w:r w:rsidRPr="000801B4">
        <w:t xml:space="preserve"> Julie Smith (Junior Delegate HOD-Year 2), Safari Williams (District 3 Director 2022-2023), </w:t>
      </w:r>
      <w:proofErr w:type="spellStart"/>
      <w:r w:rsidRPr="000801B4">
        <w:t>Tiauara</w:t>
      </w:r>
      <w:proofErr w:type="spellEnd"/>
      <w:r w:rsidRPr="000801B4">
        <w:t xml:space="preserve"> Garner (District 5 Director 2022-2023), </w:t>
      </w:r>
      <w:r w:rsidR="00E9006E">
        <w:t>Anne Stark</w:t>
      </w:r>
      <w:r w:rsidRPr="000801B4">
        <w:t xml:space="preserve"> (PACT), Dr. </w:t>
      </w:r>
      <w:proofErr w:type="spellStart"/>
      <w:r w:rsidRPr="000801B4">
        <w:t>Mallen</w:t>
      </w:r>
      <w:proofErr w:type="spellEnd"/>
      <w:r w:rsidRPr="000801B4">
        <w:t xml:space="preserve"> (Medical Director), President Student </w:t>
      </w:r>
      <w:proofErr w:type="spellStart"/>
      <w:r w:rsidRPr="000801B4">
        <w:t>IaSRC</w:t>
      </w:r>
      <w:proofErr w:type="spellEnd"/>
      <w:r w:rsidRPr="000801B4">
        <w:t>.</w:t>
      </w:r>
    </w:p>
    <w:p w14:paraId="475FFB12" w14:textId="0B22B56C" w:rsidR="00996B10" w:rsidRPr="000801B4" w:rsidRDefault="0067510C" w:rsidP="0000757D">
      <w:pPr>
        <w:pStyle w:val="ListParagraph"/>
        <w:numPr>
          <w:ilvl w:val="0"/>
          <w:numId w:val="2"/>
        </w:numPr>
        <w:rPr>
          <w:rFonts w:cs="Times New Roman"/>
        </w:rPr>
      </w:pPr>
      <w:r w:rsidRPr="000801B4">
        <w:t xml:space="preserve">Guest Introduction (if </w:t>
      </w:r>
      <w:r w:rsidR="00FB2E25" w:rsidRPr="000801B4">
        <w:t>appropriate)</w:t>
      </w:r>
    </w:p>
    <w:p w14:paraId="19847816" w14:textId="02EF37BE" w:rsidR="00747B54" w:rsidRPr="000801B4" w:rsidRDefault="006F64C7" w:rsidP="0067510C">
      <w:pPr>
        <w:pStyle w:val="ListParagraph"/>
        <w:numPr>
          <w:ilvl w:val="0"/>
          <w:numId w:val="2"/>
        </w:numPr>
        <w:rPr>
          <w:rFonts w:cs="Times New Roman"/>
        </w:rPr>
      </w:pPr>
      <w:r w:rsidRPr="000801B4">
        <w:t>Consent Agenda</w:t>
      </w:r>
      <w:r w:rsidR="004F181A" w:rsidRPr="000801B4">
        <w:t xml:space="preserve"> -N/A</w:t>
      </w:r>
    </w:p>
    <w:p w14:paraId="09FFA628" w14:textId="3E56D04E" w:rsidR="006F64C7" w:rsidRPr="000801B4" w:rsidRDefault="006F64C7" w:rsidP="00390CD2">
      <w:pPr>
        <w:pStyle w:val="ListParagraph"/>
        <w:numPr>
          <w:ilvl w:val="0"/>
          <w:numId w:val="2"/>
        </w:numPr>
        <w:rPr>
          <w:rFonts w:cs="Times New Roman"/>
        </w:rPr>
      </w:pPr>
      <w:r w:rsidRPr="000801B4">
        <w:t>Reports</w:t>
      </w:r>
    </w:p>
    <w:p w14:paraId="238205CC" w14:textId="577B6C30" w:rsidR="0037203E" w:rsidRPr="000801B4" w:rsidRDefault="00BF181F" w:rsidP="0037203E">
      <w:pPr>
        <w:pStyle w:val="ListParagraph"/>
        <w:numPr>
          <w:ilvl w:val="1"/>
          <w:numId w:val="2"/>
        </w:numPr>
        <w:rPr>
          <w:rFonts w:cs="Times New Roman"/>
        </w:rPr>
      </w:pPr>
      <w:r w:rsidRPr="000801B4">
        <w:t>Eide/Walton</w:t>
      </w:r>
    </w:p>
    <w:p w14:paraId="04931676" w14:textId="44A2EA7E" w:rsidR="00666903" w:rsidRPr="000801B4" w:rsidRDefault="00666903" w:rsidP="00666903">
      <w:pPr>
        <w:pStyle w:val="ListParagraph"/>
        <w:numPr>
          <w:ilvl w:val="1"/>
          <w:numId w:val="2"/>
        </w:numPr>
        <w:rPr>
          <w:rFonts w:cs="Times New Roman"/>
        </w:rPr>
      </w:pPr>
      <w:r w:rsidRPr="000801B4">
        <w:rPr>
          <w:rFonts w:cs="Times New Roman"/>
        </w:rPr>
        <w:t>Medical Director</w:t>
      </w:r>
    </w:p>
    <w:p w14:paraId="471E84C5" w14:textId="0D933900" w:rsidR="00F6235C" w:rsidRPr="000801B4" w:rsidRDefault="00302219" w:rsidP="00467C71">
      <w:pPr>
        <w:pStyle w:val="ListParagraph"/>
        <w:numPr>
          <w:ilvl w:val="1"/>
          <w:numId w:val="2"/>
        </w:numPr>
        <w:rPr>
          <w:rFonts w:cs="Times New Roman"/>
        </w:rPr>
      </w:pPr>
      <w:r w:rsidRPr="000801B4">
        <w:rPr>
          <w:rFonts w:cs="Times New Roman"/>
        </w:rPr>
        <w:t>President</w:t>
      </w:r>
      <w:r w:rsidR="004F181A" w:rsidRPr="000801B4">
        <w:rPr>
          <w:rFonts w:cs="Times New Roman"/>
        </w:rPr>
        <w:t xml:space="preserve"> (Whitney Clausen)</w:t>
      </w:r>
    </w:p>
    <w:p w14:paraId="438C69BB" w14:textId="77777777" w:rsidR="00E9006E" w:rsidRDefault="00467C71" w:rsidP="0000757D">
      <w:pPr>
        <w:pStyle w:val="ListParagraph"/>
        <w:numPr>
          <w:ilvl w:val="3"/>
          <w:numId w:val="2"/>
        </w:numPr>
        <w:rPr>
          <w:rFonts w:cs="Times New Roman"/>
        </w:rPr>
      </w:pPr>
      <w:r w:rsidRPr="000801B4">
        <w:rPr>
          <w:rFonts w:cs="Times New Roman"/>
        </w:rPr>
        <w:t>PACT opportunities</w:t>
      </w:r>
      <w:r w:rsidR="00F9144F">
        <w:rPr>
          <w:rFonts w:cs="Times New Roman"/>
        </w:rPr>
        <w:t xml:space="preserve"> – </w:t>
      </w:r>
      <w:proofErr w:type="spellStart"/>
      <w:r w:rsidR="00F9144F">
        <w:rPr>
          <w:rFonts w:cs="Times New Roman"/>
        </w:rPr>
        <w:t>Lu</w:t>
      </w:r>
      <w:r w:rsidR="00E9006E">
        <w:rPr>
          <w:rFonts w:cs="Times New Roman"/>
        </w:rPr>
        <w:t>A</w:t>
      </w:r>
      <w:r w:rsidR="00F9144F">
        <w:rPr>
          <w:rFonts w:cs="Times New Roman"/>
        </w:rPr>
        <w:t>nne</w:t>
      </w:r>
      <w:proofErr w:type="spellEnd"/>
      <w:r w:rsidR="00F9144F">
        <w:rPr>
          <w:rFonts w:cs="Times New Roman"/>
        </w:rPr>
        <w:t xml:space="preserve"> has retired. Anne Stark is still part of the PACT team, but will be retiring</w:t>
      </w:r>
      <w:r w:rsidR="00E9006E">
        <w:rPr>
          <w:rFonts w:cs="Times New Roman"/>
        </w:rPr>
        <w:t xml:space="preserve"> soon</w:t>
      </w:r>
      <w:r w:rsidR="00F9144F">
        <w:rPr>
          <w:rFonts w:cs="Times New Roman"/>
        </w:rPr>
        <w:t xml:space="preserve">. Anne will attend September </w:t>
      </w:r>
      <w:r w:rsidR="00E9006E">
        <w:rPr>
          <w:rFonts w:cs="Times New Roman"/>
        </w:rPr>
        <w:t xml:space="preserve">Day on the Hill </w:t>
      </w:r>
      <w:r w:rsidR="00F9144F">
        <w:rPr>
          <w:rFonts w:cs="Times New Roman"/>
        </w:rPr>
        <w:t xml:space="preserve">meeting. Need to recruit for replacements. </w:t>
      </w:r>
      <w:r w:rsidR="00E9006E">
        <w:rPr>
          <w:rFonts w:cs="Times New Roman"/>
        </w:rPr>
        <w:t xml:space="preserve">Can just reach out and ask people, and can (not required) be a Board member. Budgeted costs for that day. Mica suggests someone learn from current PACT member to learn etiquette and how to speak to political members. Lots of travel and learning. </w:t>
      </w:r>
    </w:p>
    <w:p w14:paraId="5F8199B6" w14:textId="7513F589" w:rsidR="0000757D" w:rsidRPr="000801B4" w:rsidRDefault="00E9006E" w:rsidP="00E9006E">
      <w:pPr>
        <w:pStyle w:val="ListParagraph"/>
        <w:numPr>
          <w:ilvl w:val="4"/>
          <w:numId w:val="2"/>
        </w:numPr>
        <w:rPr>
          <w:rFonts w:cs="Times New Roman"/>
        </w:rPr>
      </w:pPr>
      <w:r>
        <w:rPr>
          <w:rFonts w:cs="Times New Roman"/>
        </w:rPr>
        <w:t>Peg Volk volunteered to be a PACT member and will attend in September too.</w:t>
      </w:r>
    </w:p>
    <w:p w14:paraId="62803FBE" w14:textId="31A1FDA9" w:rsidR="0000757D" w:rsidRPr="000801B4" w:rsidRDefault="00467C71" w:rsidP="00467C71">
      <w:pPr>
        <w:pStyle w:val="ListParagraph"/>
        <w:numPr>
          <w:ilvl w:val="3"/>
          <w:numId w:val="2"/>
        </w:numPr>
        <w:rPr>
          <w:rFonts w:cs="Times New Roman"/>
        </w:rPr>
      </w:pPr>
      <w:r w:rsidRPr="000801B4">
        <w:rPr>
          <w:rFonts w:cs="Times New Roman"/>
        </w:rPr>
        <w:t>AARC changes for Revenue sharing and Co-Marketing Agreement</w:t>
      </w:r>
    </w:p>
    <w:p w14:paraId="50DBA048" w14:textId="72F7D283" w:rsidR="00797A93" w:rsidRDefault="00797A93" w:rsidP="00797A93">
      <w:pPr>
        <w:pStyle w:val="ListParagraph"/>
        <w:numPr>
          <w:ilvl w:val="4"/>
          <w:numId w:val="2"/>
        </w:numPr>
        <w:rPr>
          <w:rFonts w:cs="Times New Roman"/>
        </w:rPr>
      </w:pPr>
      <w:r w:rsidRPr="000801B4">
        <w:rPr>
          <w:rFonts w:cs="Times New Roman"/>
        </w:rPr>
        <w:t>Q2 Co-Marketing is due by July 14</w:t>
      </w:r>
      <w:r w:rsidRPr="00E9006E">
        <w:rPr>
          <w:rFonts w:cs="Times New Roman"/>
          <w:vertAlign w:val="superscript"/>
        </w:rPr>
        <w:t>th</w:t>
      </w:r>
      <w:r w:rsidR="00E9006E">
        <w:rPr>
          <w:rFonts w:cs="Times New Roman"/>
        </w:rPr>
        <w:t xml:space="preserve"> – </w:t>
      </w:r>
    </w:p>
    <w:p w14:paraId="0414FE3F" w14:textId="48162482" w:rsidR="00E9006E" w:rsidRDefault="00E9006E" w:rsidP="00E9006E">
      <w:pPr>
        <w:pStyle w:val="ListParagraph"/>
        <w:numPr>
          <w:ilvl w:val="5"/>
          <w:numId w:val="2"/>
        </w:numPr>
        <w:rPr>
          <w:rFonts w:cs="Times New Roman"/>
        </w:rPr>
      </w:pPr>
      <w:r>
        <w:rPr>
          <w:rFonts w:cs="Times New Roman"/>
        </w:rPr>
        <w:lastRenderedPageBreak/>
        <w:t xml:space="preserve">New: </w:t>
      </w:r>
      <w:r w:rsidR="00F475F9">
        <w:rPr>
          <w:rFonts w:cs="Times New Roman"/>
        </w:rPr>
        <w:t xml:space="preserve">Co-marketing missed quarter one deadline. Whitney applied for a waiver. </w:t>
      </w:r>
      <w:r>
        <w:rPr>
          <w:rFonts w:cs="Times New Roman"/>
        </w:rPr>
        <w:t>Revenue for marketing AARC stuff. Lists what needs posted on our social media and verb</w:t>
      </w:r>
      <w:r w:rsidR="00F475F9">
        <w:rPr>
          <w:rFonts w:cs="Times New Roman"/>
        </w:rPr>
        <w:t>i</w:t>
      </w:r>
      <w:r>
        <w:rPr>
          <w:rFonts w:cs="Times New Roman"/>
        </w:rPr>
        <w:t>age. Next one due in July. Could trigger an audit if we are not complying. New thing, so missing first quarter was okay.</w:t>
      </w:r>
    </w:p>
    <w:p w14:paraId="29334129" w14:textId="2AD971DA" w:rsidR="00E9006E" w:rsidRDefault="00E9006E" w:rsidP="00E9006E">
      <w:pPr>
        <w:pStyle w:val="ListParagraph"/>
        <w:numPr>
          <w:ilvl w:val="5"/>
          <w:numId w:val="2"/>
        </w:numPr>
        <w:rPr>
          <w:rFonts w:cs="Times New Roman"/>
        </w:rPr>
      </w:pPr>
      <w:r>
        <w:rPr>
          <w:rFonts w:cs="Times New Roman"/>
        </w:rPr>
        <w:t>Whitney has to submit screenshots on if it was submitted.</w:t>
      </w:r>
      <w:r w:rsidR="00F475F9">
        <w:rPr>
          <w:rFonts w:cs="Times New Roman"/>
        </w:rPr>
        <w:t xml:space="preserve"> Curtis has helped get up-to-date on getting this accomplished.</w:t>
      </w:r>
      <w:r w:rsidR="00A360E5">
        <w:rPr>
          <w:rFonts w:cs="Times New Roman"/>
        </w:rPr>
        <w:t xml:space="preserve"> Whitney will send out the email required.</w:t>
      </w:r>
    </w:p>
    <w:p w14:paraId="1D7C806A" w14:textId="148362D9" w:rsidR="00F475F9" w:rsidRDefault="00F475F9" w:rsidP="00E9006E">
      <w:pPr>
        <w:pStyle w:val="ListParagraph"/>
        <w:numPr>
          <w:ilvl w:val="5"/>
          <w:numId w:val="2"/>
        </w:numPr>
        <w:rPr>
          <w:rFonts w:cs="Times New Roman"/>
        </w:rPr>
      </w:pPr>
      <w:r>
        <w:rPr>
          <w:rFonts w:cs="Times New Roman"/>
        </w:rPr>
        <w:t>Only President has access, which is cumbersome. Instructions were not very clear. Only found out about it when notified the State was out of compliance. Whitney will give Feedback on this new program.</w:t>
      </w:r>
    </w:p>
    <w:p w14:paraId="1AECDEAE" w14:textId="66006746" w:rsidR="008547D7" w:rsidRPr="00175E02" w:rsidRDefault="00F475F9" w:rsidP="00175E02">
      <w:pPr>
        <w:pStyle w:val="ListParagraph"/>
        <w:numPr>
          <w:ilvl w:val="5"/>
          <w:numId w:val="2"/>
        </w:numPr>
        <w:rPr>
          <w:rFonts w:cs="Times New Roman"/>
        </w:rPr>
      </w:pPr>
      <w:r w:rsidRPr="00175E02">
        <w:rPr>
          <w:rFonts w:cs="Times New Roman"/>
        </w:rPr>
        <w:t>Suggestion to have Executive Committee meet monthly to catch up on things going on. Or meet before full meeting</w:t>
      </w:r>
      <w:r w:rsidR="00A360E5" w:rsidRPr="00175E02">
        <w:rPr>
          <w:rFonts w:cs="Times New Roman"/>
        </w:rPr>
        <w:t>? Plan to meeting prior to the scheduled August meeting virtual.</w:t>
      </w:r>
    </w:p>
    <w:p w14:paraId="4E08E62A" w14:textId="37824065" w:rsidR="00B45ED3" w:rsidRPr="000801B4" w:rsidRDefault="00B45ED3" w:rsidP="00B45ED3">
      <w:pPr>
        <w:pStyle w:val="ListParagraph"/>
        <w:numPr>
          <w:ilvl w:val="1"/>
          <w:numId w:val="2"/>
        </w:numPr>
        <w:rPr>
          <w:rFonts w:cs="Times New Roman"/>
        </w:rPr>
      </w:pPr>
      <w:r w:rsidRPr="000801B4">
        <w:rPr>
          <w:rFonts w:cs="Times New Roman"/>
        </w:rPr>
        <w:t>Treasurer</w:t>
      </w:r>
      <w:r w:rsidR="004F181A" w:rsidRPr="000801B4">
        <w:rPr>
          <w:rFonts w:cs="Times New Roman"/>
        </w:rPr>
        <w:t xml:space="preserve"> (Joel Meredith)</w:t>
      </w:r>
    </w:p>
    <w:p w14:paraId="5EAA9408" w14:textId="4D19462B" w:rsidR="002E1EB4" w:rsidRPr="000801B4" w:rsidRDefault="002E4341" w:rsidP="002E1EB4">
      <w:pPr>
        <w:pStyle w:val="ListParagraph"/>
        <w:numPr>
          <w:ilvl w:val="2"/>
          <w:numId w:val="2"/>
        </w:numPr>
        <w:rPr>
          <w:rFonts w:cs="Times New Roman"/>
        </w:rPr>
      </w:pPr>
      <w:r w:rsidRPr="000801B4">
        <w:rPr>
          <w:rFonts w:cs="Times New Roman"/>
        </w:rPr>
        <w:t>Budget</w:t>
      </w:r>
    </w:p>
    <w:p w14:paraId="5DA5CAFE" w14:textId="293EF29D" w:rsidR="0000757D" w:rsidRPr="000801B4" w:rsidRDefault="00467C71" w:rsidP="0000757D">
      <w:pPr>
        <w:pStyle w:val="ListParagraph"/>
        <w:numPr>
          <w:ilvl w:val="3"/>
          <w:numId w:val="2"/>
        </w:numPr>
        <w:rPr>
          <w:rFonts w:cs="Times New Roman"/>
        </w:rPr>
      </w:pPr>
      <w:r w:rsidRPr="000801B4">
        <w:rPr>
          <w:rFonts w:cs="Times New Roman"/>
        </w:rPr>
        <w:t>Financial reporting</w:t>
      </w:r>
      <w:r w:rsidR="003C66A4">
        <w:rPr>
          <w:rFonts w:cs="Times New Roman"/>
        </w:rPr>
        <w:t xml:space="preserve"> – Have around $4600 surplus. Mica- can donate to certain areas the AARC has listed. Suggestion to send people to AARC Leadership Boot Camp. Donate to something where we can advertise. Boost website. Boost posts (elections).</w:t>
      </w:r>
    </w:p>
    <w:p w14:paraId="518C2579" w14:textId="0413ABB6" w:rsidR="00467C71" w:rsidRDefault="00467C71" w:rsidP="0000757D">
      <w:pPr>
        <w:pStyle w:val="ListParagraph"/>
        <w:numPr>
          <w:ilvl w:val="3"/>
          <w:numId w:val="2"/>
        </w:numPr>
        <w:rPr>
          <w:rFonts w:cs="Times New Roman"/>
        </w:rPr>
      </w:pPr>
      <w:r w:rsidRPr="000801B4">
        <w:rPr>
          <w:rFonts w:cs="Times New Roman"/>
        </w:rPr>
        <w:t xml:space="preserve">Review and approve $0-dollar </w:t>
      </w:r>
      <w:r w:rsidR="00D70A00" w:rsidRPr="000801B4">
        <w:rPr>
          <w:rFonts w:cs="Times New Roman"/>
        </w:rPr>
        <w:t>budget.</w:t>
      </w:r>
      <w:r w:rsidR="001E5BFB">
        <w:rPr>
          <w:rFonts w:cs="Times New Roman"/>
        </w:rPr>
        <w:t xml:space="preserve"> Income and expenses were reviewed and updated.</w:t>
      </w:r>
      <w:r w:rsidR="00C96403">
        <w:rPr>
          <w:rFonts w:cs="Times New Roman"/>
        </w:rPr>
        <w:t xml:space="preserve"> Motion to approve the zero</w:t>
      </w:r>
      <w:r w:rsidR="008547D7">
        <w:rPr>
          <w:rFonts w:cs="Times New Roman"/>
        </w:rPr>
        <w:t>-</w:t>
      </w:r>
      <w:r w:rsidR="00C96403">
        <w:rPr>
          <w:rFonts w:cs="Times New Roman"/>
        </w:rPr>
        <w:t xml:space="preserve">budget update: </w:t>
      </w:r>
      <w:r w:rsidR="008547D7">
        <w:rPr>
          <w:rFonts w:cs="Times New Roman"/>
        </w:rPr>
        <w:t xml:space="preserve">Curtis Clark. </w:t>
      </w:r>
      <w:r w:rsidR="00C96403">
        <w:rPr>
          <w:rFonts w:cs="Times New Roman"/>
        </w:rPr>
        <w:t xml:space="preserve">Second: </w:t>
      </w:r>
      <w:r w:rsidR="008547D7">
        <w:rPr>
          <w:rFonts w:cs="Times New Roman"/>
        </w:rPr>
        <w:t>Mark Greenwood</w:t>
      </w:r>
      <w:r w:rsidR="00C96403">
        <w:rPr>
          <w:rFonts w:cs="Times New Roman"/>
        </w:rPr>
        <w:t>.</w:t>
      </w:r>
      <w:r w:rsidR="008547D7">
        <w:rPr>
          <w:rFonts w:cs="Times New Roman"/>
        </w:rPr>
        <w:t xml:space="preserve"> Motion unanimously approved.</w:t>
      </w:r>
      <w:r w:rsidR="00C96403">
        <w:rPr>
          <w:rFonts w:cs="Times New Roman"/>
        </w:rPr>
        <w:t xml:space="preserve"> </w:t>
      </w:r>
    </w:p>
    <w:p w14:paraId="01AF0F4E" w14:textId="417CE763" w:rsidR="008547D7" w:rsidRPr="000801B4" w:rsidRDefault="008547D7" w:rsidP="0000757D">
      <w:pPr>
        <w:pStyle w:val="ListParagraph"/>
        <w:numPr>
          <w:ilvl w:val="3"/>
          <w:numId w:val="2"/>
        </w:numPr>
        <w:rPr>
          <w:rFonts w:cs="Times New Roman"/>
        </w:rPr>
      </w:pPr>
      <w:r>
        <w:rPr>
          <w:rFonts w:cs="Times New Roman"/>
        </w:rPr>
        <w:t>Whitney will submit to the AARC, the checklist for compliance once the taxes get completed. Everything else is done.</w:t>
      </w:r>
    </w:p>
    <w:p w14:paraId="0D3A423C" w14:textId="0302E712" w:rsidR="00302219" w:rsidRPr="000801B4" w:rsidRDefault="00302219" w:rsidP="00302219">
      <w:pPr>
        <w:pStyle w:val="ListParagraph"/>
        <w:numPr>
          <w:ilvl w:val="1"/>
          <w:numId w:val="2"/>
        </w:numPr>
        <w:rPr>
          <w:rFonts w:cs="Times New Roman"/>
        </w:rPr>
      </w:pPr>
      <w:r w:rsidRPr="000801B4">
        <w:rPr>
          <w:rFonts w:cs="Times New Roman"/>
        </w:rPr>
        <w:t>Delegates (HOD)</w:t>
      </w:r>
    </w:p>
    <w:p w14:paraId="53A1F4D2" w14:textId="1D76ACDB" w:rsidR="00666903" w:rsidRDefault="00B66E54" w:rsidP="002E1EB4">
      <w:pPr>
        <w:pStyle w:val="ListParagraph"/>
        <w:numPr>
          <w:ilvl w:val="2"/>
          <w:numId w:val="2"/>
        </w:numPr>
        <w:rPr>
          <w:rFonts w:cs="Times New Roman"/>
        </w:rPr>
      </w:pPr>
      <w:r w:rsidRPr="000801B4">
        <w:rPr>
          <w:rFonts w:cs="Times New Roman"/>
        </w:rPr>
        <w:t>HOD Busines</w:t>
      </w:r>
      <w:r w:rsidR="0000757D" w:rsidRPr="000801B4">
        <w:rPr>
          <w:rFonts w:cs="Times New Roman"/>
        </w:rPr>
        <w:t>s</w:t>
      </w:r>
      <w:r w:rsidR="00175E02">
        <w:rPr>
          <w:rFonts w:cs="Times New Roman"/>
        </w:rPr>
        <w:t xml:space="preserve"> – no new business. Fall </w:t>
      </w:r>
      <w:r w:rsidR="00B36D3B">
        <w:rPr>
          <w:rFonts w:cs="Times New Roman"/>
        </w:rPr>
        <w:t>2022 HOD Big List is released.</w:t>
      </w:r>
    </w:p>
    <w:p w14:paraId="1D7543B4" w14:textId="45B084E1" w:rsidR="00B36D3B" w:rsidRDefault="00B36D3B" w:rsidP="00B36D3B">
      <w:pPr>
        <w:pStyle w:val="ListParagraph"/>
        <w:numPr>
          <w:ilvl w:val="3"/>
          <w:numId w:val="2"/>
        </w:numPr>
        <w:rPr>
          <w:rFonts w:cs="Times New Roman"/>
        </w:rPr>
      </w:pPr>
      <w:r>
        <w:rPr>
          <w:rFonts w:cs="Times New Roman"/>
        </w:rPr>
        <w:t>Anything needed from Mica? Recruitment, retention for staffing? Meeting in July if want to suggest anything.</w:t>
      </w:r>
    </w:p>
    <w:p w14:paraId="1FE67313" w14:textId="6663CC74" w:rsidR="00B36D3B" w:rsidRDefault="00B36D3B" w:rsidP="00B36D3B">
      <w:pPr>
        <w:pStyle w:val="ListParagraph"/>
        <w:numPr>
          <w:ilvl w:val="4"/>
          <w:numId w:val="2"/>
        </w:numPr>
        <w:rPr>
          <w:rFonts w:cs="Times New Roman"/>
        </w:rPr>
      </w:pPr>
      <w:r>
        <w:rPr>
          <w:rFonts w:cs="Times New Roman"/>
        </w:rPr>
        <w:t xml:space="preserve">What is AARC doing to recruit both employees and students?  New leadership is working on their new goals. Working on partnering with other organizations. More talk at Summer </w:t>
      </w:r>
      <w:r>
        <w:rPr>
          <w:rFonts w:cs="Times New Roman"/>
        </w:rPr>
        <w:lastRenderedPageBreak/>
        <w:t>Forum. Hoping for more answers at that time. Looking at also keeping AARC members – lots of burnout.</w:t>
      </w:r>
    </w:p>
    <w:p w14:paraId="1DA76804" w14:textId="3057A1BE" w:rsidR="00D82A8F" w:rsidRPr="000801B4" w:rsidRDefault="00D82A8F" w:rsidP="00D82A8F">
      <w:pPr>
        <w:pStyle w:val="ListParagraph"/>
        <w:numPr>
          <w:ilvl w:val="3"/>
          <w:numId w:val="2"/>
        </w:numPr>
        <w:rPr>
          <w:rFonts w:cs="Times New Roman"/>
        </w:rPr>
      </w:pPr>
      <w:r>
        <w:rPr>
          <w:rFonts w:cs="Times New Roman"/>
        </w:rPr>
        <w:t>Recommend logging into AARC and Connect to see new look. Revamping some clinical practice guidelines.</w:t>
      </w:r>
    </w:p>
    <w:p w14:paraId="541E4647" w14:textId="10F17A7B" w:rsidR="000A1F73" w:rsidRPr="000801B4" w:rsidRDefault="006F64C7" w:rsidP="0000757D">
      <w:pPr>
        <w:pStyle w:val="ListParagraph"/>
        <w:numPr>
          <w:ilvl w:val="1"/>
          <w:numId w:val="2"/>
        </w:numPr>
        <w:rPr>
          <w:rFonts w:cs="Times New Roman"/>
        </w:rPr>
      </w:pPr>
      <w:r w:rsidRPr="000801B4">
        <w:rPr>
          <w:rFonts w:cs="Times New Roman"/>
        </w:rPr>
        <w:t>Distr</w:t>
      </w:r>
      <w:r w:rsidR="002E1EB4" w:rsidRPr="000801B4">
        <w:rPr>
          <w:rFonts w:cs="Times New Roman"/>
        </w:rPr>
        <w:t>ict Directors/Directors at Large</w:t>
      </w:r>
      <w:r w:rsidR="00175E02">
        <w:rPr>
          <w:rFonts w:cs="Times New Roman"/>
        </w:rPr>
        <w:t xml:space="preserve"> </w:t>
      </w:r>
    </w:p>
    <w:p w14:paraId="12E0C5CE" w14:textId="1D6074AD" w:rsidR="0000757D" w:rsidRDefault="0000757D" w:rsidP="0000757D">
      <w:pPr>
        <w:pStyle w:val="ListParagraph"/>
        <w:numPr>
          <w:ilvl w:val="2"/>
          <w:numId w:val="2"/>
        </w:numPr>
        <w:rPr>
          <w:rFonts w:cs="Times New Roman"/>
        </w:rPr>
      </w:pPr>
      <w:r w:rsidRPr="000801B4">
        <w:rPr>
          <w:rFonts w:cs="Times New Roman"/>
        </w:rPr>
        <w:t>Membership email assigned to Amy Sessions and Cindy Duncan</w:t>
      </w:r>
      <w:r w:rsidR="00175E02">
        <w:rPr>
          <w:rFonts w:cs="Times New Roman"/>
        </w:rPr>
        <w:t xml:space="preserve"> (Amy Sessions)</w:t>
      </w:r>
    </w:p>
    <w:p w14:paraId="25C35823" w14:textId="012F734A" w:rsidR="00175E02" w:rsidRPr="000801B4" w:rsidRDefault="00175E02" w:rsidP="00175E02">
      <w:pPr>
        <w:pStyle w:val="ListParagraph"/>
        <w:numPr>
          <w:ilvl w:val="3"/>
          <w:numId w:val="2"/>
        </w:numPr>
        <w:rPr>
          <w:rFonts w:cs="Times New Roman"/>
        </w:rPr>
      </w:pPr>
      <w:r>
        <w:rPr>
          <w:rFonts w:cs="Times New Roman"/>
        </w:rPr>
        <w:t>Membership list - Amy has received orientation for sending out lapsed membership lists to District Directors.</w:t>
      </w:r>
    </w:p>
    <w:p w14:paraId="7FDE57BF" w14:textId="0E97C20E" w:rsidR="002603CA" w:rsidRDefault="00467C71" w:rsidP="0000757D">
      <w:pPr>
        <w:pStyle w:val="ListParagraph"/>
        <w:numPr>
          <w:ilvl w:val="2"/>
          <w:numId w:val="2"/>
        </w:numPr>
        <w:rPr>
          <w:rFonts w:cs="Times New Roman"/>
        </w:rPr>
      </w:pPr>
      <w:r w:rsidRPr="000801B4">
        <w:rPr>
          <w:rFonts w:cs="Times New Roman"/>
        </w:rPr>
        <w:t>Opinions on the two spots open</w:t>
      </w:r>
      <w:r w:rsidR="00175E02">
        <w:rPr>
          <w:rFonts w:cs="Times New Roman"/>
        </w:rPr>
        <w:t xml:space="preserve"> (Whitney Clausen)</w:t>
      </w:r>
    </w:p>
    <w:p w14:paraId="1A97EB38" w14:textId="77777777" w:rsidR="00175E02" w:rsidRDefault="00175E02" w:rsidP="00175E02">
      <w:pPr>
        <w:pStyle w:val="ListParagraph"/>
        <w:numPr>
          <w:ilvl w:val="3"/>
          <w:numId w:val="2"/>
        </w:numPr>
        <w:rPr>
          <w:rFonts w:cs="Times New Roman"/>
        </w:rPr>
      </w:pPr>
      <w:r>
        <w:rPr>
          <w:rFonts w:cs="Times New Roman"/>
        </w:rPr>
        <w:t>Wait for elections, as those spots will be open.</w:t>
      </w:r>
    </w:p>
    <w:p w14:paraId="62679CAD" w14:textId="77777777" w:rsidR="00175E02" w:rsidRDefault="00175E02" w:rsidP="00175E02">
      <w:pPr>
        <w:pStyle w:val="ListParagraph"/>
        <w:numPr>
          <w:ilvl w:val="2"/>
          <w:numId w:val="2"/>
        </w:numPr>
        <w:rPr>
          <w:rFonts w:cs="Times New Roman"/>
        </w:rPr>
      </w:pPr>
      <w:r>
        <w:rPr>
          <w:rFonts w:cs="Times New Roman"/>
        </w:rPr>
        <w:t xml:space="preserve">Elections (Peg Volk) </w:t>
      </w:r>
    </w:p>
    <w:p w14:paraId="0A58264B" w14:textId="105EE349" w:rsidR="00175E02" w:rsidRDefault="00175E02" w:rsidP="00175E02">
      <w:pPr>
        <w:pStyle w:val="ListParagraph"/>
        <w:numPr>
          <w:ilvl w:val="3"/>
          <w:numId w:val="2"/>
        </w:numPr>
        <w:rPr>
          <w:rFonts w:cs="Times New Roman"/>
        </w:rPr>
      </w:pPr>
      <w:r>
        <w:rPr>
          <w:rFonts w:cs="Times New Roman"/>
        </w:rPr>
        <w:t>Nominations were shown. Always want at least two people running. Waiting on one more nomination for Secretary &amp; District 1.</w:t>
      </w:r>
    </w:p>
    <w:p w14:paraId="61863508" w14:textId="2CE4C406" w:rsidR="00175E02" w:rsidRDefault="00175E02" w:rsidP="00175E02">
      <w:pPr>
        <w:pStyle w:val="ListParagraph"/>
        <w:numPr>
          <w:ilvl w:val="3"/>
          <w:numId w:val="2"/>
        </w:numPr>
        <w:rPr>
          <w:rFonts w:cs="Times New Roman"/>
        </w:rPr>
      </w:pPr>
      <w:r>
        <w:rPr>
          <w:rFonts w:cs="Times New Roman"/>
        </w:rPr>
        <w:t>Timeline shown for election deadlines. Elections September 1-29.</w:t>
      </w:r>
    </w:p>
    <w:p w14:paraId="5F40F764" w14:textId="08B16CF9" w:rsidR="00D82A8F" w:rsidRPr="000801B4" w:rsidRDefault="00D82A8F" w:rsidP="00D82A8F">
      <w:pPr>
        <w:pStyle w:val="ListParagraph"/>
        <w:numPr>
          <w:ilvl w:val="2"/>
          <w:numId w:val="2"/>
        </w:numPr>
        <w:rPr>
          <w:rFonts w:cs="Times New Roman"/>
        </w:rPr>
      </w:pPr>
      <w:r>
        <w:rPr>
          <w:rFonts w:cs="Times New Roman"/>
        </w:rPr>
        <w:t>District Directors – nothing to report.</w:t>
      </w:r>
    </w:p>
    <w:p w14:paraId="1DE7B15F" w14:textId="030F8DCD" w:rsidR="0000757D" w:rsidRPr="000801B4" w:rsidRDefault="006F64C7" w:rsidP="0000757D">
      <w:pPr>
        <w:pStyle w:val="ListParagraph"/>
        <w:numPr>
          <w:ilvl w:val="1"/>
          <w:numId w:val="2"/>
        </w:numPr>
        <w:rPr>
          <w:rFonts w:cs="Times New Roman"/>
        </w:rPr>
      </w:pPr>
      <w:r w:rsidRPr="000801B4">
        <w:rPr>
          <w:rFonts w:cs="Times New Roman"/>
        </w:rPr>
        <w:t>Vice President</w:t>
      </w:r>
      <w:r w:rsidR="00A360E5">
        <w:rPr>
          <w:rFonts w:cs="Times New Roman"/>
        </w:rPr>
        <w:t xml:space="preserve"> (Curtis Clark)</w:t>
      </w:r>
    </w:p>
    <w:p w14:paraId="0D49C022" w14:textId="18872B64" w:rsidR="000A1F73" w:rsidRPr="000801B4" w:rsidRDefault="000A1F73" w:rsidP="0000757D">
      <w:pPr>
        <w:pStyle w:val="ListParagraph"/>
        <w:numPr>
          <w:ilvl w:val="2"/>
          <w:numId w:val="2"/>
        </w:numPr>
        <w:rPr>
          <w:rFonts w:cs="Times New Roman"/>
        </w:rPr>
      </w:pPr>
      <w:r w:rsidRPr="000801B4">
        <w:rPr>
          <w:rFonts w:cs="Times New Roman"/>
        </w:rPr>
        <w:t>Website/</w:t>
      </w:r>
      <w:r w:rsidR="007D1F34" w:rsidRPr="000801B4">
        <w:rPr>
          <w:rFonts w:cs="Times New Roman"/>
        </w:rPr>
        <w:t>F</w:t>
      </w:r>
      <w:r w:rsidRPr="000801B4">
        <w:rPr>
          <w:rFonts w:cs="Times New Roman"/>
        </w:rPr>
        <w:t>acebook update</w:t>
      </w:r>
      <w:r w:rsidR="00D82A8F">
        <w:rPr>
          <w:rFonts w:cs="Times New Roman"/>
        </w:rPr>
        <w:t xml:space="preserve"> – budgeted $100 (two $50 quarters) to boost posts and do 2 giveaways. Curtis will boost during elections.</w:t>
      </w:r>
    </w:p>
    <w:p w14:paraId="16C2D437" w14:textId="5166E427" w:rsidR="00A55A6B" w:rsidRPr="000801B4" w:rsidRDefault="006F64C7" w:rsidP="00547329">
      <w:pPr>
        <w:pStyle w:val="ListParagraph"/>
        <w:numPr>
          <w:ilvl w:val="1"/>
          <w:numId w:val="2"/>
        </w:numPr>
        <w:rPr>
          <w:rFonts w:cs="Times New Roman"/>
        </w:rPr>
      </w:pPr>
      <w:r w:rsidRPr="000801B4">
        <w:rPr>
          <w:rFonts w:cs="Times New Roman"/>
        </w:rPr>
        <w:t>Secretary</w:t>
      </w:r>
      <w:r w:rsidR="004F181A" w:rsidRPr="000801B4">
        <w:rPr>
          <w:rFonts w:cs="Times New Roman"/>
        </w:rPr>
        <w:t xml:space="preserve"> (Jamie Bute)</w:t>
      </w:r>
      <w:r w:rsidR="00D82A8F">
        <w:rPr>
          <w:rFonts w:cs="Times New Roman"/>
        </w:rPr>
        <w:t xml:space="preserve"> – nothing to report.</w:t>
      </w:r>
    </w:p>
    <w:p w14:paraId="6B4FCCBF" w14:textId="2B68FEB9" w:rsidR="00B66E54" w:rsidRPr="00D82A8F" w:rsidRDefault="00747B54" w:rsidP="00F6235C">
      <w:pPr>
        <w:pStyle w:val="ListParagraph"/>
        <w:numPr>
          <w:ilvl w:val="0"/>
          <w:numId w:val="2"/>
        </w:numPr>
        <w:rPr>
          <w:rFonts w:cs="Times New Roman"/>
        </w:rPr>
      </w:pPr>
      <w:r w:rsidRPr="000801B4">
        <w:t>Old Business</w:t>
      </w:r>
    </w:p>
    <w:p w14:paraId="7600CABB" w14:textId="298B975E" w:rsidR="00D82A8F" w:rsidRPr="000801B4" w:rsidRDefault="00D82A8F" w:rsidP="00D82A8F">
      <w:pPr>
        <w:pStyle w:val="ListParagraph"/>
        <w:numPr>
          <w:ilvl w:val="1"/>
          <w:numId w:val="2"/>
        </w:numPr>
        <w:rPr>
          <w:rFonts w:cs="Times New Roman"/>
        </w:rPr>
      </w:pPr>
      <w:r>
        <w:t xml:space="preserve">Job postings – one perk offered to vendors was to post job offerings on webpage. Yes, we have the ability to do and the webpage is ready for additions. Colleen will reach out to those organizations to see if they still want to take advantage of that. Maybe boost those too? </w:t>
      </w:r>
    </w:p>
    <w:p w14:paraId="7B2DBD0B" w14:textId="734B9883" w:rsidR="00A55A6B" w:rsidRPr="00D82A8F" w:rsidRDefault="006F64C7" w:rsidP="00547329">
      <w:pPr>
        <w:pStyle w:val="ListParagraph"/>
        <w:numPr>
          <w:ilvl w:val="0"/>
          <w:numId w:val="2"/>
        </w:numPr>
        <w:rPr>
          <w:rFonts w:cs="Times New Roman"/>
        </w:rPr>
      </w:pPr>
      <w:r w:rsidRPr="000801B4">
        <w:t>New Business</w:t>
      </w:r>
    </w:p>
    <w:p w14:paraId="3626CC75" w14:textId="3190DEF1" w:rsidR="00D82A8F" w:rsidRPr="00051224" w:rsidRDefault="00D82A8F" w:rsidP="00D82A8F">
      <w:pPr>
        <w:pStyle w:val="ListParagraph"/>
        <w:numPr>
          <w:ilvl w:val="1"/>
          <w:numId w:val="2"/>
        </w:numPr>
        <w:rPr>
          <w:rFonts w:cs="Times New Roman"/>
        </w:rPr>
      </w:pPr>
      <w:r>
        <w:t xml:space="preserve">Social media – need to increase presence. The </w:t>
      </w:r>
      <w:proofErr w:type="spellStart"/>
      <w:r>
        <w:t>IaSRC</w:t>
      </w:r>
      <w:proofErr w:type="spellEnd"/>
      <w:r>
        <w:t xml:space="preserve"> currently has Facebook and the website. Since Facebook is linked with Instagram, will start there first. Can do pictures with some words. Curtis will do the research on starting the Instagram</w:t>
      </w:r>
      <w:r w:rsidR="00051224">
        <w:t xml:space="preserve"> account</w:t>
      </w:r>
      <w:r>
        <w:t>. Tik Tok is iffy as is getting blocked in many areas.</w:t>
      </w:r>
    </w:p>
    <w:p w14:paraId="1DC58D35" w14:textId="43C2B471" w:rsidR="00051224" w:rsidRPr="000801B4" w:rsidRDefault="00051224" w:rsidP="00D82A8F">
      <w:pPr>
        <w:pStyle w:val="ListParagraph"/>
        <w:numPr>
          <w:ilvl w:val="1"/>
          <w:numId w:val="2"/>
        </w:numPr>
        <w:rPr>
          <w:rFonts w:cs="Times New Roman"/>
        </w:rPr>
      </w:pPr>
      <w:r>
        <w:t>Policy &amp; Procedure manual on attendance – update to reflect virtual options. The new norm seems to be 2 virtual and 2 face-to-face</w:t>
      </w:r>
      <w:r w:rsidR="00BD3AA5">
        <w:t xml:space="preserve"> meetings, with virtual options on the face-to-face meetings</w:t>
      </w:r>
      <w:r>
        <w:t xml:space="preserve">. The current policy is to attend 3 out of the 4 meetings to remain on the Board. Should we be more specific? Proposal by Colleen </w:t>
      </w:r>
      <w:proofErr w:type="spellStart"/>
      <w:r>
        <w:t>Reiland</w:t>
      </w:r>
      <w:proofErr w:type="spellEnd"/>
      <w:r>
        <w:t>: update to require members to attend at least on</w:t>
      </w:r>
      <w:r w:rsidR="00BD3AA5">
        <w:t>e</w:t>
      </w:r>
      <w:r>
        <w:t xml:space="preserve"> meeting face-to-face. Second: </w:t>
      </w:r>
      <w:r w:rsidR="00BD3AA5">
        <w:t>Mica Spicer. Motion unanimously approved.</w:t>
      </w:r>
    </w:p>
    <w:p w14:paraId="5DF70BDD" w14:textId="69BC5393" w:rsidR="0020149D" w:rsidRPr="000801B4" w:rsidRDefault="00C61BBA" w:rsidP="00F6674F">
      <w:pPr>
        <w:pStyle w:val="ListParagraph"/>
        <w:numPr>
          <w:ilvl w:val="0"/>
          <w:numId w:val="2"/>
        </w:numPr>
        <w:rPr>
          <w:rFonts w:cs="Times New Roman"/>
        </w:rPr>
      </w:pPr>
      <w:r w:rsidRPr="000801B4">
        <w:rPr>
          <w:rFonts w:cs="Times New Roman"/>
        </w:rPr>
        <w:t>Actions</w:t>
      </w:r>
    </w:p>
    <w:p w14:paraId="61F04387" w14:textId="26654EA1" w:rsidR="00BD3AA5" w:rsidRDefault="007B04B2" w:rsidP="0020149D">
      <w:pPr>
        <w:pStyle w:val="ListParagraph"/>
        <w:numPr>
          <w:ilvl w:val="0"/>
          <w:numId w:val="2"/>
        </w:numPr>
        <w:rPr>
          <w:rFonts w:cs="Times New Roman"/>
        </w:rPr>
      </w:pPr>
      <w:r w:rsidRPr="000801B4">
        <w:rPr>
          <w:rFonts w:cs="Times New Roman"/>
        </w:rPr>
        <w:lastRenderedPageBreak/>
        <w:t>Adjournment / Next Meeting</w:t>
      </w:r>
      <w:r w:rsidR="001B186B" w:rsidRPr="000801B4">
        <w:rPr>
          <w:rFonts w:cs="Times New Roman"/>
        </w:rPr>
        <w:t xml:space="preserve">: </w:t>
      </w:r>
      <w:r w:rsidR="00BD3AA5">
        <w:rPr>
          <w:rFonts w:cs="Times New Roman"/>
        </w:rPr>
        <w:t>August 25</w:t>
      </w:r>
      <w:r w:rsidR="00BD3AA5" w:rsidRPr="00BD3AA5">
        <w:rPr>
          <w:rFonts w:cs="Times New Roman"/>
          <w:vertAlign w:val="superscript"/>
        </w:rPr>
        <w:t>th</w:t>
      </w:r>
      <w:r w:rsidR="00BD3AA5">
        <w:rPr>
          <w:rFonts w:cs="Times New Roman"/>
        </w:rPr>
        <w:t xml:space="preserve"> is next scheduled meeting – virtual. Plan for November 10</w:t>
      </w:r>
      <w:r w:rsidR="00BD3AA5" w:rsidRPr="00BD3AA5">
        <w:rPr>
          <w:rFonts w:cs="Times New Roman"/>
          <w:vertAlign w:val="superscript"/>
        </w:rPr>
        <w:t>th</w:t>
      </w:r>
      <w:r w:rsidR="00BD3AA5">
        <w:rPr>
          <w:rFonts w:cs="Times New Roman"/>
        </w:rPr>
        <w:t xml:space="preserve"> to be in-person meeting. Election results do need approved prior to Congress (Nov 4-7). </w:t>
      </w:r>
      <w:r w:rsidR="003C04CA">
        <w:rPr>
          <w:rFonts w:cs="Times New Roman"/>
        </w:rPr>
        <w:t>Now have a little grace period. But, c</w:t>
      </w:r>
      <w:r w:rsidR="00BD3AA5">
        <w:rPr>
          <w:rFonts w:cs="Times New Roman"/>
        </w:rPr>
        <w:t>an approve virtual.</w:t>
      </w:r>
    </w:p>
    <w:p w14:paraId="698F0CED" w14:textId="03CA4A0A" w:rsidR="00D15714" w:rsidRPr="000801B4" w:rsidRDefault="00F9144F" w:rsidP="00BD3AA5">
      <w:pPr>
        <w:pStyle w:val="ListParagraph"/>
        <w:numPr>
          <w:ilvl w:val="1"/>
          <w:numId w:val="2"/>
        </w:numPr>
        <w:rPr>
          <w:rFonts w:cs="Times New Roman"/>
        </w:rPr>
      </w:pPr>
      <w:r>
        <w:rPr>
          <w:rFonts w:cs="Times New Roman"/>
        </w:rPr>
        <w:t>Motion to adjourn</w:t>
      </w:r>
      <w:r w:rsidR="00221191">
        <w:rPr>
          <w:rFonts w:cs="Times New Roman"/>
        </w:rPr>
        <w:t xml:space="preserve"> at 1146</w:t>
      </w:r>
      <w:r>
        <w:rPr>
          <w:rFonts w:cs="Times New Roman"/>
        </w:rPr>
        <w:t xml:space="preserve">: </w:t>
      </w:r>
      <w:r w:rsidR="00BD3AA5">
        <w:rPr>
          <w:rFonts w:cs="Times New Roman"/>
        </w:rPr>
        <w:t>Curtis Clark. Second: Mark Greenwood. Motion unanimously approved.</w:t>
      </w:r>
    </w:p>
    <w:p w14:paraId="408EE1D9" w14:textId="258FAF92" w:rsidR="00291A23" w:rsidRPr="000801B4" w:rsidRDefault="00291A23" w:rsidP="00283C29">
      <w:pPr>
        <w:rPr>
          <w:rFonts w:cs="Times New Roman"/>
        </w:rPr>
      </w:pPr>
    </w:p>
    <w:p w14:paraId="4123A5A5" w14:textId="77777777" w:rsidR="00867744" w:rsidRPr="000801B4" w:rsidRDefault="00867744" w:rsidP="00867744">
      <w:pPr>
        <w:rPr>
          <w:rFonts w:cs="Times New Roman"/>
        </w:rPr>
      </w:pPr>
      <w:r w:rsidRPr="000801B4">
        <w:rPr>
          <w:rFonts w:cs="Times New Roman"/>
        </w:rPr>
        <w:t xml:space="preserve">Respectfully submitted by Jamie Bute, 2022-2023 </w:t>
      </w:r>
      <w:proofErr w:type="spellStart"/>
      <w:r w:rsidRPr="000801B4">
        <w:rPr>
          <w:rFonts w:cs="Times New Roman"/>
        </w:rPr>
        <w:t>IaSRC</w:t>
      </w:r>
      <w:proofErr w:type="spellEnd"/>
      <w:r w:rsidRPr="000801B4">
        <w:rPr>
          <w:rFonts w:cs="Times New Roman"/>
        </w:rPr>
        <w:t xml:space="preserve"> Secretary.</w:t>
      </w:r>
    </w:p>
    <w:p w14:paraId="144F4C02" w14:textId="77777777" w:rsidR="00867744" w:rsidRPr="000801B4" w:rsidRDefault="00867744" w:rsidP="00283C29">
      <w:pPr>
        <w:rPr>
          <w:rFonts w:cs="Times New Roman"/>
        </w:rPr>
      </w:pPr>
    </w:p>
    <w:sectPr w:rsidR="00867744" w:rsidRPr="000801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9414" w14:textId="77777777" w:rsidR="007B0992" w:rsidRDefault="007B0992" w:rsidP="004B03F3">
      <w:pPr>
        <w:spacing w:after="0" w:line="240" w:lineRule="auto"/>
      </w:pPr>
      <w:r>
        <w:separator/>
      </w:r>
    </w:p>
  </w:endnote>
  <w:endnote w:type="continuationSeparator" w:id="0">
    <w:p w14:paraId="3BE8C331" w14:textId="77777777" w:rsidR="007B0992" w:rsidRDefault="007B0992" w:rsidP="004B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3B32" w14:textId="77777777" w:rsidR="007B0992" w:rsidRDefault="007B0992" w:rsidP="004B03F3">
      <w:pPr>
        <w:spacing w:after="0" w:line="240" w:lineRule="auto"/>
      </w:pPr>
      <w:r>
        <w:separator/>
      </w:r>
    </w:p>
  </w:footnote>
  <w:footnote w:type="continuationSeparator" w:id="0">
    <w:p w14:paraId="6A7351A1" w14:textId="77777777" w:rsidR="007B0992" w:rsidRDefault="007B0992" w:rsidP="004B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4D83" w14:textId="77777777" w:rsidR="00594A64" w:rsidRDefault="00594A64">
    <w:pPr>
      <w:pStyle w:val="Header"/>
    </w:pPr>
    <w:r>
      <w:rPr>
        <w:noProof/>
      </w:rPr>
      <w:drawing>
        <wp:inline distT="0" distB="0" distL="0" distR="0" wp14:anchorId="161BAB71" wp14:editId="3E8CBC48">
          <wp:extent cx="5943600" cy="1647190"/>
          <wp:effectExtent l="0" t="0" r="0" b="0"/>
          <wp:docPr id="1" name="Picture 1" descr="C:\Users\Jim\Documents\Documents\Ia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cuments\Documents\IaSR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47190"/>
                  </a:xfrm>
                  <a:prstGeom prst="rect">
                    <a:avLst/>
                  </a:prstGeom>
                  <a:noFill/>
                  <a:ln>
                    <a:noFill/>
                  </a:ln>
                </pic:spPr>
              </pic:pic>
            </a:graphicData>
          </a:graphic>
        </wp:inline>
      </w:drawing>
    </w:r>
  </w:p>
  <w:p w14:paraId="757E9DC9" w14:textId="77777777" w:rsidR="00594A64" w:rsidRDefault="0059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253"/>
    <w:multiLevelType w:val="hybridMultilevel"/>
    <w:tmpl w:val="06CE5A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8E93E3C"/>
    <w:multiLevelType w:val="hybridMultilevel"/>
    <w:tmpl w:val="F3AE0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1F9"/>
    <w:multiLevelType w:val="hybridMultilevel"/>
    <w:tmpl w:val="3086EB04"/>
    <w:lvl w:ilvl="0" w:tplc="02549DFA">
      <w:start w:val="2017"/>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775EAD"/>
    <w:multiLevelType w:val="hybridMultilevel"/>
    <w:tmpl w:val="FFF89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CA0D86"/>
    <w:multiLevelType w:val="hybridMultilevel"/>
    <w:tmpl w:val="45DC8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57A80"/>
    <w:multiLevelType w:val="hybridMultilevel"/>
    <w:tmpl w:val="4014B500"/>
    <w:lvl w:ilvl="0" w:tplc="78720FBE">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6480F"/>
    <w:multiLevelType w:val="hybridMultilevel"/>
    <w:tmpl w:val="C9823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15460"/>
    <w:multiLevelType w:val="hybridMultilevel"/>
    <w:tmpl w:val="DEEC9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14DF"/>
    <w:multiLevelType w:val="hybridMultilevel"/>
    <w:tmpl w:val="6DFCBB80"/>
    <w:lvl w:ilvl="0" w:tplc="88EEADE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BA"/>
    <w:rsid w:val="000008C9"/>
    <w:rsid w:val="00000B99"/>
    <w:rsid w:val="00002363"/>
    <w:rsid w:val="0000757D"/>
    <w:rsid w:val="00021AE5"/>
    <w:rsid w:val="00027CA7"/>
    <w:rsid w:val="00051224"/>
    <w:rsid w:val="0006058A"/>
    <w:rsid w:val="0006152D"/>
    <w:rsid w:val="00073C2C"/>
    <w:rsid w:val="00075CE4"/>
    <w:rsid w:val="000801B4"/>
    <w:rsid w:val="00080324"/>
    <w:rsid w:val="00087735"/>
    <w:rsid w:val="0009661E"/>
    <w:rsid w:val="000A1F73"/>
    <w:rsid w:val="000A649C"/>
    <w:rsid w:val="000C4CEA"/>
    <w:rsid w:val="000D1BAC"/>
    <w:rsid w:val="0010570F"/>
    <w:rsid w:val="00125296"/>
    <w:rsid w:val="001552E6"/>
    <w:rsid w:val="00157A06"/>
    <w:rsid w:val="00166725"/>
    <w:rsid w:val="0017418D"/>
    <w:rsid w:val="00175E02"/>
    <w:rsid w:val="001A29B9"/>
    <w:rsid w:val="001B186B"/>
    <w:rsid w:val="001C16C2"/>
    <w:rsid w:val="001E5BFB"/>
    <w:rsid w:val="0020149D"/>
    <w:rsid w:val="0021796F"/>
    <w:rsid w:val="00221191"/>
    <w:rsid w:val="002263EB"/>
    <w:rsid w:val="0025179E"/>
    <w:rsid w:val="002603CA"/>
    <w:rsid w:val="002672FD"/>
    <w:rsid w:val="002746FE"/>
    <w:rsid w:val="00283C29"/>
    <w:rsid w:val="00291A23"/>
    <w:rsid w:val="002A6249"/>
    <w:rsid w:val="002E1EB4"/>
    <w:rsid w:val="002E2EC8"/>
    <w:rsid w:val="002E4341"/>
    <w:rsid w:val="002F0EB6"/>
    <w:rsid w:val="00302219"/>
    <w:rsid w:val="00312BD0"/>
    <w:rsid w:val="00326EF8"/>
    <w:rsid w:val="00336FCE"/>
    <w:rsid w:val="00346C83"/>
    <w:rsid w:val="0037203E"/>
    <w:rsid w:val="00372E06"/>
    <w:rsid w:val="00383C61"/>
    <w:rsid w:val="00390CD2"/>
    <w:rsid w:val="00393918"/>
    <w:rsid w:val="003A10C9"/>
    <w:rsid w:val="003A6590"/>
    <w:rsid w:val="003A7B39"/>
    <w:rsid w:val="003B76A7"/>
    <w:rsid w:val="003C04CA"/>
    <w:rsid w:val="003C410C"/>
    <w:rsid w:val="003C66A4"/>
    <w:rsid w:val="003C76DD"/>
    <w:rsid w:val="003C782F"/>
    <w:rsid w:val="003D3E5D"/>
    <w:rsid w:val="003D51D9"/>
    <w:rsid w:val="00404485"/>
    <w:rsid w:val="004130A9"/>
    <w:rsid w:val="004134F3"/>
    <w:rsid w:val="004150ED"/>
    <w:rsid w:val="0041769B"/>
    <w:rsid w:val="00424801"/>
    <w:rsid w:val="00426454"/>
    <w:rsid w:val="0042646C"/>
    <w:rsid w:val="00435CCC"/>
    <w:rsid w:val="00467C71"/>
    <w:rsid w:val="00485E6E"/>
    <w:rsid w:val="004A5427"/>
    <w:rsid w:val="004B03F3"/>
    <w:rsid w:val="004B066E"/>
    <w:rsid w:val="004B2758"/>
    <w:rsid w:val="004B724C"/>
    <w:rsid w:val="004C0215"/>
    <w:rsid w:val="004C64A2"/>
    <w:rsid w:val="004E36FB"/>
    <w:rsid w:val="004E472D"/>
    <w:rsid w:val="004E749F"/>
    <w:rsid w:val="004F181A"/>
    <w:rsid w:val="004F5FB0"/>
    <w:rsid w:val="004F71B6"/>
    <w:rsid w:val="00503DC1"/>
    <w:rsid w:val="00511935"/>
    <w:rsid w:val="00547329"/>
    <w:rsid w:val="0056521C"/>
    <w:rsid w:val="00565375"/>
    <w:rsid w:val="0057197A"/>
    <w:rsid w:val="005834F4"/>
    <w:rsid w:val="00594A64"/>
    <w:rsid w:val="005B3B76"/>
    <w:rsid w:val="005C4183"/>
    <w:rsid w:val="005D5A76"/>
    <w:rsid w:val="005E137B"/>
    <w:rsid w:val="005E3EAA"/>
    <w:rsid w:val="006016EF"/>
    <w:rsid w:val="00604A0A"/>
    <w:rsid w:val="00604F4D"/>
    <w:rsid w:val="00641396"/>
    <w:rsid w:val="00657759"/>
    <w:rsid w:val="00666903"/>
    <w:rsid w:val="0066709A"/>
    <w:rsid w:val="0067510C"/>
    <w:rsid w:val="00681304"/>
    <w:rsid w:val="0069233F"/>
    <w:rsid w:val="006A2616"/>
    <w:rsid w:val="006A300B"/>
    <w:rsid w:val="006C568A"/>
    <w:rsid w:val="006D6CEE"/>
    <w:rsid w:val="006F64C7"/>
    <w:rsid w:val="00700ABB"/>
    <w:rsid w:val="0070359F"/>
    <w:rsid w:val="007167B5"/>
    <w:rsid w:val="007210BD"/>
    <w:rsid w:val="007236D1"/>
    <w:rsid w:val="007418F9"/>
    <w:rsid w:val="00747B54"/>
    <w:rsid w:val="007771BD"/>
    <w:rsid w:val="007914B0"/>
    <w:rsid w:val="00797A93"/>
    <w:rsid w:val="007A691C"/>
    <w:rsid w:val="007B04B2"/>
    <w:rsid w:val="007B0992"/>
    <w:rsid w:val="007C2B74"/>
    <w:rsid w:val="007D1F34"/>
    <w:rsid w:val="007E7771"/>
    <w:rsid w:val="007F3A68"/>
    <w:rsid w:val="00812B3E"/>
    <w:rsid w:val="00813DFD"/>
    <w:rsid w:val="00823524"/>
    <w:rsid w:val="00826AA1"/>
    <w:rsid w:val="00834517"/>
    <w:rsid w:val="00843676"/>
    <w:rsid w:val="0084629E"/>
    <w:rsid w:val="00853B72"/>
    <w:rsid w:val="008547D7"/>
    <w:rsid w:val="00862014"/>
    <w:rsid w:val="00862216"/>
    <w:rsid w:val="00864ACD"/>
    <w:rsid w:val="00867744"/>
    <w:rsid w:val="00872180"/>
    <w:rsid w:val="00886415"/>
    <w:rsid w:val="00886942"/>
    <w:rsid w:val="00890D27"/>
    <w:rsid w:val="008925C0"/>
    <w:rsid w:val="008A3A18"/>
    <w:rsid w:val="008B0893"/>
    <w:rsid w:val="008B32A5"/>
    <w:rsid w:val="008D3C69"/>
    <w:rsid w:val="008D4755"/>
    <w:rsid w:val="008F5770"/>
    <w:rsid w:val="008F648A"/>
    <w:rsid w:val="0090786B"/>
    <w:rsid w:val="00951C48"/>
    <w:rsid w:val="00954AEE"/>
    <w:rsid w:val="00966B60"/>
    <w:rsid w:val="00970BE7"/>
    <w:rsid w:val="00996B10"/>
    <w:rsid w:val="009D0110"/>
    <w:rsid w:val="009D2374"/>
    <w:rsid w:val="009F2F81"/>
    <w:rsid w:val="00A00523"/>
    <w:rsid w:val="00A02C52"/>
    <w:rsid w:val="00A34A62"/>
    <w:rsid w:val="00A360E5"/>
    <w:rsid w:val="00A52259"/>
    <w:rsid w:val="00A55A6B"/>
    <w:rsid w:val="00A71A52"/>
    <w:rsid w:val="00A748B9"/>
    <w:rsid w:val="00A82555"/>
    <w:rsid w:val="00AA3202"/>
    <w:rsid w:val="00AB3995"/>
    <w:rsid w:val="00AF22C0"/>
    <w:rsid w:val="00B0184D"/>
    <w:rsid w:val="00B2712F"/>
    <w:rsid w:val="00B36D3B"/>
    <w:rsid w:val="00B42868"/>
    <w:rsid w:val="00B45ED3"/>
    <w:rsid w:val="00B60FBA"/>
    <w:rsid w:val="00B66E54"/>
    <w:rsid w:val="00B723B4"/>
    <w:rsid w:val="00B72BD9"/>
    <w:rsid w:val="00B859B1"/>
    <w:rsid w:val="00B865E1"/>
    <w:rsid w:val="00B9410B"/>
    <w:rsid w:val="00BA1461"/>
    <w:rsid w:val="00BD11D7"/>
    <w:rsid w:val="00BD3AA5"/>
    <w:rsid w:val="00BE429E"/>
    <w:rsid w:val="00BE4631"/>
    <w:rsid w:val="00BF181F"/>
    <w:rsid w:val="00BF1F2D"/>
    <w:rsid w:val="00C10C77"/>
    <w:rsid w:val="00C200E7"/>
    <w:rsid w:val="00C20F53"/>
    <w:rsid w:val="00C23324"/>
    <w:rsid w:val="00C33E71"/>
    <w:rsid w:val="00C409EB"/>
    <w:rsid w:val="00C46890"/>
    <w:rsid w:val="00C5780E"/>
    <w:rsid w:val="00C61BBA"/>
    <w:rsid w:val="00C73907"/>
    <w:rsid w:val="00C74DAC"/>
    <w:rsid w:val="00C750C5"/>
    <w:rsid w:val="00C82A4D"/>
    <w:rsid w:val="00C8404E"/>
    <w:rsid w:val="00C96403"/>
    <w:rsid w:val="00CA3420"/>
    <w:rsid w:val="00CA7B43"/>
    <w:rsid w:val="00CB1005"/>
    <w:rsid w:val="00CE1D6A"/>
    <w:rsid w:val="00D00520"/>
    <w:rsid w:val="00D13168"/>
    <w:rsid w:val="00D15714"/>
    <w:rsid w:val="00D17289"/>
    <w:rsid w:val="00D53C50"/>
    <w:rsid w:val="00D70A00"/>
    <w:rsid w:val="00D729BC"/>
    <w:rsid w:val="00D82A8F"/>
    <w:rsid w:val="00D83F54"/>
    <w:rsid w:val="00D90056"/>
    <w:rsid w:val="00DC565F"/>
    <w:rsid w:val="00DD01BB"/>
    <w:rsid w:val="00DF5C18"/>
    <w:rsid w:val="00E16037"/>
    <w:rsid w:val="00E27FAD"/>
    <w:rsid w:val="00E4750C"/>
    <w:rsid w:val="00E52E5B"/>
    <w:rsid w:val="00E5564B"/>
    <w:rsid w:val="00E70286"/>
    <w:rsid w:val="00E71235"/>
    <w:rsid w:val="00E80615"/>
    <w:rsid w:val="00E83B44"/>
    <w:rsid w:val="00E9006E"/>
    <w:rsid w:val="00EA6B40"/>
    <w:rsid w:val="00EB2EFF"/>
    <w:rsid w:val="00EB7655"/>
    <w:rsid w:val="00EC5844"/>
    <w:rsid w:val="00EE3A68"/>
    <w:rsid w:val="00F057A0"/>
    <w:rsid w:val="00F129AC"/>
    <w:rsid w:val="00F14D29"/>
    <w:rsid w:val="00F475F9"/>
    <w:rsid w:val="00F6235C"/>
    <w:rsid w:val="00F64FFC"/>
    <w:rsid w:val="00F6674F"/>
    <w:rsid w:val="00F87F7B"/>
    <w:rsid w:val="00F9144F"/>
    <w:rsid w:val="00F94EAC"/>
    <w:rsid w:val="00FA0C71"/>
    <w:rsid w:val="00FA3F7D"/>
    <w:rsid w:val="00FB2E25"/>
    <w:rsid w:val="00FB3B61"/>
    <w:rsid w:val="00FD6356"/>
    <w:rsid w:val="00FE29BD"/>
    <w:rsid w:val="00FE7CEF"/>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CB13686"/>
  <w15:docId w15:val="{ACE759FE-4680-428C-AF71-D3CCD4A1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3"/>
  </w:style>
  <w:style w:type="paragraph" w:styleId="Footer">
    <w:name w:val="footer"/>
    <w:basedOn w:val="Normal"/>
    <w:link w:val="FooterChar"/>
    <w:uiPriority w:val="99"/>
    <w:unhideWhenUsed/>
    <w:rsid w:val="004B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3"/>
  </w:style>
  <w:style w:type="paragraph" w:styleId="BalloonText">
    <w:name w:val="Balloon Text"/>
    <w:basedOn w:val="Normal"/>
    <w:link w:val="BalloonTextChar"/>
    <w:uiPriority w:val="99"/>
    <w:semiHidden/>
    <w:unhideWhenUsed/>
    <w:rsid w:val="00F1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AC"/>
    <w:rPr>
      <w:rFonts w:ascii="Tahoma" w:hAnsi="Tahoma" w:cs="Tahoma"/>
      <w:sz w:val="16"/>
      <w:szCs w:val="16"/>
    </w:rPr>
  </w:style>
  <w:style w:type="paragraph" w:styleId="ListParagraph">
    <w:name w:val="List Paragraph"/>
    <w:basedOn w:val="Normal"/>
    <w:uiPriority w:val="34"/>
    <w:qFormat/>
    <w:rsid w:val="0022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8183">
      <w:bodyDiv w:val="1"/>
      <w:marLeft w:val="0"/>
      <w:marRight w:val="0"/>
      <w:marTop w:val="0"/>
      <w:marBottom w:val="0"/>
      <w:divBdr>
        <w:top w:val="none" w:sz="0" w:space="0" w:color="auto"/>
        <w:left w:val="none" w:sz="0" w:space="0" w:color="auto"/>
        <w:bottom w:val="none" w:sz="0" w:space="0" w:color="auto"/>
        <w:right w:val="none" w:sz="0" w:space="0" w:color="auto"/>
      </w:divBdr>
      <w:divsChild>
        <w:div w:id="36051769">
          <w:marLeft w:val="0"/>
          <w:marRight w:val="0"/>
          <w:marTop w:val="0"/>
          <w:marBottom w:val="0"/>
          <w:divBdr>
            <w:top w:val="none" w:sz="0" w:space="0" w:color="auto"/>
            <w:left w:val="none" w:sz="0" w:space="0" w:color="auto"/>
            <w:bottom w:val="none" w:sz="0" w:space="0" w:color="auto"/>
            <w:right w:val="none" w:sz="0" w:space="0" w:color="auto"/>
          </w:divBdr>
        </w:div>
        <w:div w:id="127552245">
          <w:marLeft w:val="0"/>
          <w:marRight w:val="0"/>
          <w:marTop w:val="0"/>
          <w:marBottom w:val="0"/>
          <w:divBdr>
            <w:top w:val="none" w:sz="0" w:space="0" w:color="auto"/>
            <w:left w:val="none" w:sz="0" w:space="0" w:color="auto"/>
            <w:bottom w:val="none" w:sz="0" w:space="0" w:color="auto"/>
            <w:right w:val="none" w:sz="0" w:space="0" w:color="auto"/>
          </w:divBdr>
        </w:div>
        <w:div w:id="135488410">
          <w:marLeft w:val="0"/>
          <w:marRight w:val="0"/>
          <w:marTop w:val="0"/>
          <w:marBottom w:val="0"/>
          <w:divBdr>
            <w:top w:val="none" w:sz="0" w:space="0" w:color="auto"/>
            <w:left w:val="none" w:sz="0" w:space="0" w:color="auto"/>
            <w:bottom w:val="none" w:sz="0" w:space="0" w:color="auto"/>
            <w:right w:val="none" w:sz="0" w:space="0" w:color="auto"/>
          </w:divBdr>
        </w:div>
        <w:div w:id="203710969">
          <w:marLeft w:val="0"/>
          <w:marRight w:val="0"/>
          <w:marTop w:val="0"/>
          <w:marBottom w:val="0"/>
          <w:divBdr>
            <w:top w:val="none" w:sz="0" w:space="0" w:color="auto"/>
            <w:left w:val="none" w:sz="0" w:space="0" w:color="auto"/>
            <w:bottom w:val="none" w:sz="0" w:space="0" w:color="auto"/>
            <w:right w:val="none" w:sz="0" w:space="0" w:color="auto"/>
          </w:divBdr>
        </w:div>
        <w:div w:id="217594161">
          <w:marLeft w:val="0"/>
          <w:marRight w:val="0"/>
          <w:marTop w:val="0"/>
          <w:marBottom w:val="0"/>
          <w:divBdr>
            <w:top w:val="none" w:sz="0" w:space="0" w:color="auto"/>
            <w:left w:val="none" w:sz="0" w:space="0" w:color="auto"/>
            <w:bottom w:val="none" w:sz="0" w:space="0" w:color="auto"/>
            <w:right w:val="none" w:sz="0" w:space="0" w:color="auto"/>
          </w:divBdr>
        </w:div>
        <w:div w:id="373963501">
          <w:marLeft w:val="0"/>
          <w:marRight w:val="0"/>
          <w:marTop w:val="0"/>
          <w:marBottom w:val="0"/>
          <w:divBdr>
            <w:top w:val="none" w:sz="0" w:space="0" w:color="auto"/>
            <w:left w:val="none" w:sz="0" w:space="0" w:color="auto"/>
            <w:bottom w:val="none" w:sz="0" w:space="0" w:color="auto"/>
            <w:right w:val="none" w:sz="0" w:space="0" w:color="auto"/>
          </w:divBdr>
        </w:div>
        <w:div w:id="407773047">
          <w:marLeft w:val="0"/>
          <w:marRight w:val="0"/>
          <w:marTop w:val="0"/>
          <w:marBottom w:val="0"/>
          <w:divBdr>
            <w:top w:val="none" w:sz="0" w:space="0" w:color="auto"/>
            <w:left w:val="none" w:sz="0" w:space="0" w:color="auto"/>
            <w:bottom w:val="none" w:sz="0" w:space="0" w:color="auto"/>
            <w:right w:val="none" w:sz="0" w:space="0" w:color="auto"/>
          </w:divBdr>
        </w:div>
        <w:div w:id="474951755">
          <w:marLeft w:val="0"/>
          <w:marRight w:val="0"/>
          <w:marTop w:val="0"/>
          <w:marBottom w:val="0"/>
          <w:divBdr>
            <w:top w:val="none" w:sz="0" w:space="0" w:color="auto"/>
            <w:left w:val="none" w:sz="0" w:space="0" w:color="auto"/>
            <w:bottom w:val="none" w:sz="0" w:space="0" w:color="auto"/>
            <w:right w:val="none" w:sz="0" w:space="0" w:color="auto"/>
          </w:divBdr>
        </w:div>
        <w:div w:id="619384357">
          <w:marLeft w:val="0"/>
          <w:marRight w:val="0"/>
          <w:marTop w:val="0"/>
          <w:marBottom w:val="0"/>
          <w:divBdr>
            <w:top w:val="none" w:sz="0" w:space="0" w:color="auto"/>
            <w:left w:val="none" w:sz="0" w:space="0" w:color="auto"/>
            <w:bottom w:val="none" w:sz="0" w:space="0" w:color="auto"/>
            <w:right w:val="none" w:sz="0" w:space="0" w:color="auto"/>
          </w:divBdr>
        </w:div>
        <w:div w:id="685059701">
          <w:marLeft w:val="0"/>
          <w:marRight w:val="0"/>
          <w:marTop w:val="0"/>
          <w:marBottom w:val="0"/>
          <w:divBdr>
            <w:top w:val="none" w:sz="0" w:space="0" w:color="auto"/>
            <w:left w:val="none" w:sz="0" w:space="0" w:color="auto"/>
            <w:bottom w:val="none" w:sz="0" w:space="0" w:color="auto"/>
            <w:right w:val="none" w:sz="0" w:space="0" w:color="auto"/>
          </w:divBdr>
        </w:div>
        <w:div w:id="709260154">
          <w:marLeft w:val="0"/>
          <w:marRight w:val="0"/>
          <w:marTop w:val="0"/>
          <w:marBottom w:val="0"/>
          <w:divBdr>
            <w:top w:val="none" w:sz="0" w:space="0" w:color="auto"/>
            <w:left w:val="none" w:sz="0" w:space="0" w:color="auto"/>
            <w:bottom w:val="none" w:sz="0" w:space="0" w:color="auto"/>
            <w:right w:val="none" w:sz="0" w:space="0" w:color="auto"/>
          </w:divBdr>
        </w:div>
        <w:div w:id="787894769">
          <w:marLeft w:val="0"/>
          <w:marRight w:val="0"/>
          <w:marTop w:val="0"/>
          <w:marBottom w:val="0"/>
          <w:divBdr>
            <w:top w:val="none" w:sz="0" w:space="0" w:color="auto"/>
            <w:left w:val="none" w:sz="0" w:space="0" w:color="auto"/>
            <w:bottom w:val="none" w:sz="0" w:space="0" w:color="auto"/>
            <w:right w:val="none" w:sz="0" w:space="0" w:color="auto"/>
          </w:divBdr>
        </w:div>
        <w:div w:id="790366489">
          <w:marLeft w:val="0"/>
          <w:marRight w:val="0"/>
          <w:marTop w:val="0"/>
          <w:marBottom w:val="0"/>
          <w:divBdr>
            <w:top w:val="none" w:sz="0" w:space="0" w:color="auto"/>
            <w:left w:val="none" w:sz="0" w:space="0" w:color="auto"/>
            <w:bottom w:val="none" w:sz="0" w:space="0" w:color="auto"/>
            <w:right w:val="none" w:sz="0" w:space="0" w:color="auto"/>
          </w:divBdr>
        </w:div>
        <w:div w:id="811213444">
          <w:marLeft w:val="0"/>
          <w:marRight w:val="0"/>
          <w:marTop w:val="0"/>
          <w:marBottom w:val="0"/>
          <w:divBdr>
            <w:top w:val="none" w:sz="0" w:space="0" w:color="auto"/>
            <w:left w:val="none" w:sz="0" w:space="0" w:color="auto"/>
            <w:bottom w:val="none" w:sz="0" w:space="0" w:color="auto"/>
            <w:right w:val="none" w:sz="0" w:space="0" w:color="auto"/>
          </w:divBdr>
        </w:div>
        <w:div w:id="849568979">
          <w:marLeft w:val="0"/>
          <w:marRight w:val="0"/>
          <w:marTop w:val="0"/>
          <w:marBottom w:val="0"/>
          <w:divBdr>
            <w:top w:val="none" w:sz="0" w:space="0" w:color="auto"/>
            <w:left w:val="none" w:sz="0" w:space="0" w:color="auto"/>
            <w:bottom w:val="none" w:sz="0" w:space="0" w:color="auto"/>
            <w:right w:val="none" w:sz="0" w:space="0" w:color="auto"/>
          </w:divBdr>
        </w:div>
        <w:div w:id="864488935">
          <w:marLeft w:val="0"/>
          <w:marRight w:val="0"/>
          <w:marTop w:val="0"/>
          <w:marBottom w:val="0"/>
          <w:divBdr>
            <w:top w:val="none" w:sz="0" w:space="0" w:color="auto"/>
            <w:left w:val="none" w:sz="0" w:space="0" w:color="auto"/>
            <w:bottom w:val="none" w:sz="0" w:space="0" w:color="auto"/>
            <w:right w:val="none" w:sz="0" w:space="0" w:color="auto"/>
          </w:divBdr>
        </w:div>
        <w:div w:id="890388994">
          <w:marLeft w:val="0"/>
          <w:marRight w:val="0"/>
          <w:marTop w:val="0"/>
          <w:marBottom w:val="0"/>
          <w:divBdr>
            <w:top w:val="none" w:sz="0" w:space="0" w:color="auto"/>
            <w:left w:val="none" w:sz="0" w:space="0" w:color="auto"/>
            <w:bottom w:val="none" w:sz="0" w:space="0" w:color="auto"/>
            <w:right w:val="none" w:sz="0" w:space="0" w:color="auto"/>
          </w:divBdr>
        </w:div>
        <w:div w:id="928538828">
          <w:marLeft w:val="0"/>
          <w:marRight w:val="0"/>
          <w:marTop w:val="0"/>
          <w:marBottom w:val="0"/>
          <w:divBdr>
            <w:top w:val="none" w:sz="0" w:space="0" w:color="auto"/>
            <w:left w:val="none" w:sz="0" w:space="0" w:color="auto"/>
            <w:bottom w:val="none" w:sz="0" w:space="0" w:color="auto"/>
            <w:right w:val="none" w:sz="0" w:space="0" w:color="auto"/>
          </w:divBdr>
        </w:div>
        <w:div w:id="1051154935">
          <w:marLeft w:val="0"/>
          <w:marRight w:val="0"/>
          <w:marTop w:val="0"/>
          <w:marBottom w:val="0"/>
          <w:divBdr>
            <w:top w:val="none" w:sz="0" w:space="0" w:color="auto"/>
            <w:left w:val="none" w:sz="0" w:space="0" w:color="auto"/>
            <w:bottom w:val="none" w:sz="0" w:space="0" w:color="auto"/>
            <w:right w:val="none" w:sz="0" w:space="0" w:color="auto"/>
          </w:divBdr>
        </w:div>
        <w:div w:id="1055277956">
          <w:marLeft w:val="0"/>
          <w:marRight w:val="0"/>
          <w:marTop w:val="0"/>
          <w:marBottom w:val="0"/>
          <w:divBdr>
            <w:top w:val="none" w:sz="0" w:space="0" w:color="auto"/>
            <w:left w:val="none" w:sz="0" w:space="0" w:color="auto"/>
            <w:bottom w:val="none" w:sz="0" w:space="0" w:color="auto"/>
            <w:right w:val="none" w:sz="0" w:space="0" w:color="auto"/>
          </w:divBdr>
        </w:div>
        <w:div w:id="1111317253">
          <w:marLeft w:val="0"/>
          <w:marRight w:val="0"/>
          <w:marTop w:val="0"/>
          <w:marBottom w:val="0"/>
          <w:divBdr>
            <w:top w:val="none" w:sz="0" w:space="0" w:color="auto"/>
            <w:left w:val="none" w:sz="0" w:space="0" w:color="auto"/>
            <w:bottom w:val="none" w:sz="0" w:space="0" w:color="auto"/>
            <w:right w:val="none" w:sz="0" w:space="0" w:color="auto"/>
          </w:divBdr>
        </w:div>
        <w:div w:id="1139569621">
          <w:marLeft w:val="0"/>
          <w:marRight w:val="0"/>
          <w:marTop w:val="0"/>
          <w:marBottom w:val="0"/>
          <w:divBdr>
            <w:top w:val="none" w:sz="0" w:space="0" w:color="auto"/>
            <w:left w:val="none" w:sz="0" w:space="0" w:color="auto"/>
            <w:bottom w:val="none" w:sz="0" w:space="0" w:color="auto"/>
            <w:right w:val="none" w:sz="0" w:space="0" w:color="auto"/>
          </w:divBdr>
        </w:div>
        <w:div w:id="1162618878">
          <w:marLeft w:val="0"/>
          <w:marRight w:val="0"/>
          <w:marTop w:val="0"/>
          <w:marBottom w:val="0"/>
          <w:divBdr>
            <w:top w:val="none" w:sz="0" w:space="0" w:color="auto"/>
            <w:left w:val="none" w:sz="0" w:space="0" w:color="auto"/>
            <w:bottom w:val="none" w:sz="0" w:space="0" w:color="auto"/>
            <w:right w:val="none" w:sz="0" w:space="0" w:color="auto"/>
          </w:divBdr>
        </w:div>
        <w:div w:id="1232236556">
          <w:marLeft w:val="0"/>
          <w:marRight w:val="0"/>
          <w:marTop w:val="0"/>
          <w:marBottom w:val="0"/>
          <w:divBdr>
            <w:top w:val="none" w:sz="0" w:space="0" w:color="auto"/>
            <w:left w:val="none" w:sz="0" w:space="0" w:color="auto"/>
            <w:bottom w:val="none" w:sz="0" w:space="0" w:color="auto"/>
            <w:right w:val="none" w:sz="0" w:space="0" w:color="auto"/>
          </w:divBdr>
        </w:div>
        <w:div w:id="1269505940">
          <w:marLeft w:val="0"/>
          <w:marRight w:val="0"/>
          <w:marTop w:val="0"/>
          <w:marBottom w:val="0"/>
          <w:divBdr>
            <w:top w:val="none" w:sz="0" w:space="0" w:color="auto"/>
            <w:left w:val="none" w:sz="0" w:space="0" w:color="auto"/>
            <w:bottom w:val="none" w:sz="0" w:space="0" w:color="auto"/>
            <w:right w:val="none" w:sz="0" w:space="0" w:color="auto"/>
          </w:divBdr>
        </w:div>
        <w:div w:id="1271402425">
          <w:marLeft w:val="0"/>
          <w:marRight w:val="0"/>
          <w:marTop w:val="0"/>
          <w:marBottom w:val="0"/>
          <w:divBdr>
            <w:top w:val="none" w:sz="0" w:space="0" w:color="auto"/>
            <w:left w:val="none" w:sz="0" w:space="0" w:color="auto"/>
            <w:bottom w:val="none" w:sz="0" w:space="0" w:color="auto"/>
            <w:right w:val="none" w:sz="0" w:space="0" w:color="auto"/>
          </w:divBdr>
        </w:div>
        <w:div w:id="1283994483">
          <w:marLeft w:val="0"/>
          <w:marRight w:val="0"/>
          <w:marTop w:val="0"/>
          <w:marBottom w:val="0"/>
          <w:divBdr>
            <w:top w:val="none" w:sz="0" w:space="0" w:color="auto"/>
            <w:left w:val="none" w:sz="0" w:space="0" w:color="auto"/>
            <w:bottom w:val="none" w:sz="0" w:space="0" w:color="auto"/>
            <w:right w:val="none" w:sz="0" w:space="0" w:color="auto"/>
          </w:divBdr>
        </w:div>
        <w:div w:id="1347636915">
          <w:marLeft w:val="0"/>
          <w:marRight w:val="0"/>
          <w:marTop w:val="0"/>
          <w:marBottom w:val="0"/>
          <w:divBdr>
            <w:top w:val="none" w:sz="0" w:space="0" w:color="auto"/>
            <w:left w:val="none" w:sz="0" w:space="0" w:color="auto"/>
            <w:bottom w:val="none" w:sz="0" w:space="0" w:color="auto"/>
            <w:right w:val="none" w:sz="0" w:space="0" w:color="auto"/>
          </w:divBdr>
        </w:div>
        <w:div w:id="1369793594">
          <w:marLeft w:val="0"/>
          <w:marRight w:val="0"/>
          <w:marTop w:val="0"/>
          <w:marBottom w:val="0"/>
          <w:divBdr>
            <w:top w:val="none" w:sz="0" w:space="0" w:color="auto"/>
            <w:left w:val="none" w:sz="0" w:space="0" w:color="auto"/>
            <w:bottom w:val="none" w:sz="0" w:space="0" w:color="auto"/>
            <w:right w:val="none" w:sz="0" w:space="0" w:color="auto"/>
          </w:divBdr>
        </w:div>
        <w:div w:id="1709915629">
          <w:marLeft w:val="0"/>
          <w:marRight w:val="0"/>
          <w:marTop w:val="0"/>
          <w:marBottom w:val="0"/>
          <w:divBdr>
            <w:top w:val="none" w:sz="0" w:space="0" w:color="auto"/>
            <w:left w:val="none" w:sz="0" w:space="0" w:color="auto"/>
            <w:bottom w:val="none" w:sz="0" w:space="0" w:color="auto"/>
            <w:right w:val="none" w:sz="0" w:space="0" w:color="auto"/>
          </w:divBdr>
        </w:div>
        <w:div w:id="1740128755">
          <w:marLeft w:val="0"/>
          <w:marRight w:val="0"/>
          <w:marTop w:val="0"/>
          <w:marBottom w:val="0"/>
          <w:divBdr>
            <w:top w:val="none" w:sz="0" w:space="0" w:color="auto"/>
            <w:left w:val="none" w:sz="0" w:space="0" w:color="auto"/>
            <w:bottom w:val="none" w:sz="0" w:space="0" w:color="auto"/>
            <w:right w:val="none" w:sz="0" w:space="0" w:color="auto"/>
          </w:divBdr>
        </w:div>
        <w:div w:id="1866479390">
          <w:marLeft w:val="0"/>
          <w:marRight w:val="0"/>
          <w:marTop w:val="0"/>
          <w:marBottom w:val="0"/>
          <w:divBdr>
            <w:top w:val="none" w:sz="0" w:space="0" w:color="auto"/>
            <w:left w:val="none" w:sz="0" w:space="0" w:color="auto"/>
            <w:bottom w:val="none" w:sz="0" w:space="0" w:color="auto"/>
            <w:right w:val="none" w:sz="0" w:space="0" w:color="auto"/>
          </w:divBdr>
        </w:div>
        <w:div w:id="1969165932">
          <w:marLeft w:val="0"/>
          <w:marRight w:val="0"/>
          <w:marTop w:val="0"/>
          <w:marBottom w:val="0"/>
          <w:divBdr>
            <w:top w:val="none" w:sz="0" w:space="0" w:color="auto"/>
            <w:left w:val="none" w:sz="0" w:space="0" w:color="auto"/>
            <w:bottom w:val="none" w:sz="0" w:space="0" w:color="auto"/>
            <w:right w:val="none" w:sz="0" w:space="0" w:color="auto"/>
          </w:divBdr>
        </w:div>
        <w:div w:id="1981109971">
          <w:marLeft w:val="0"/>
          <w:marRight w:val="0"/>
          <w:marTop w:val="0"/>
          <w:marBottom w:val="0"/>
          <w:divBdr>
            <w:top w:val="none" w:sz="0" w:space="0" w:color="auto"/>
            <w:left w:val="none" w:sz="0" w:space="0" w:color="auto"/>
            <w:bottom w:val="none" w:sz="0" w:space="0" w:color="auto"/>
            <w:right w:val="none" w:sz="0" w:space="0" w:color="auto"/>
          </w:divBdr>
        </w:div>
        <w:div w:id="1989168668">
          <w:marLeft w:val="0"/>
          <w:marRight w:val="0"/>
          <w:marTop w:val="0"/>
          <w:marBottom w:val="0"/>
          <w:divBdr>
            <w:top w:val="none" w:sz="0" w:space="0" w:color="auto"/>
            <w:left w:val="none" w:sz="0" w:space="0" w:color="auto"/>
            <w:bottom w:val="none" w:sz="0" w:space="0" w:color="auto"/>
            <w:right w:val="none" w:sz="0" w:space="0" w:color="auto"/>
          </w:divBdr>
        </w:div>
      </w:divsChild>
    </w:div>
    <w:div w:id="2099673846">
      <w:bodyDiv w:val="1"/>
      <w:marLeft w:val="0"/>
      <w:marRight w:val="0"/>
      <w:marTop w:val="0"/>
      <w:marBottom w:val="0"/>
      <w:divBdr>
        <w:top w:val="none" w:sz="0" w:space="0" w:color="auto"/>
        <w:left w:val="none" w:sz="0" w:space="0" w:color="auto"/>
        <w:bottom w:val="none" w:sz="0" w:space="0" w:color="auto"/>
        <w:right w:val="none" w:sz="0" w:space="0" w:color="auto"/>
      </w:divBdr>
      <w:divsChild>
        <w:div w:id="54356695">
          <w:marLeft w:val="0"/>
          <w:marRight w:val="0"/>
          <w:marTop w:val="0"/>
          <w:marBottom w:val="0"/>
          <w:divBdr>
            <w:top w:val="none" w:sz="0" w:space="0" w:color="auto"/>
            <w:left w:val="none" w:sz="0" w:space="0" w:color="auto"/>
            <w:bottom w:val="none" w:sz="0" w:space="0" w:color="auto"/>
            <w:right w:val="none" w:sz="0" w:space="0" w:color="auto"/>
          </w:divBdr>
        </w:div>
        <w:div w:id="325016614">
          <w:marLeft w:val="0"/>
          <w:marRight w:val="0"/>
          <w:marTop w:val="0"/>
          <w:marBottom w:val="0"/>
          <w:divBdr>
            <w:top w:val="none" w:sz="0" w:space="0" w:color="auto"/>
            <w:left w:val="none" w:sz="0" w:space="0" w:color="auto"/>
            <w:bottom w:val="none" w:sz="0" w:space="0" w:color="auto"/>
            <w:right w:val="none" w:sz="0" w:space="0" w:color="auto"/>
          </w:divBdr>
        </w:div>
        <w:div w:id="560867361">
          <w:marLeft w:val="0"/>
          <w:marRight w:val="0"/>
          <w:marTop w:val="0"/>
          <w:marBottom w:val="0"/>
          <w:divBdr>
            <w:top w:val="none" w:sz="0" w:space="0" w:color="auto"/>
            <w:left w:val="none" w:sz="0" w:space="0" w:color="auto"/>
            <w:bottom w:val="none" w:sz="0" w:space="0" w:color="auto"/>
            <w:right w:val="none" w:sz="0" w:space="0" w:color="auto"/>
          </w:divBdr>
        </w:div>
        <w:div w:id="863520154">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1049649002">
          <w:marLeft w:val="0"/>
          <w:marRight w:val="0"/>
          <w:marTop w:val="0"/>
          <w:marBottom w:val="0"/>
          <w:divBdr>
            <w:top w:val="none" w:sz="0" w:space="0" w:color="auto"/>
            <w:left w:val="none" w:sz="0" w:space="0" w:color="auto"/>
            <w:bottom w:val="none" w:sz="0" w:space="0" w:color="auto"/>
            <w:right w:val="none" w:sz="0" w:space="0" w:color="auto"/>
          </w:divBdr>
        </w:div>
        <w:div w:id="1860043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Jensen</dc:creator>
  <cp:keywords/>
  <dc:description/>
  <cp:lastModifiedBy>Jamie Bute</cp:lastModifiedBy>
  <cp:revision>8</cp:revision>
  <cp:lastPrinted>2021-02-05T14:47:00Z</cp:lastPrinted>
  <dcterms:created xsi:type="dcterms:W3CDTF">2023-05-25T13:16:00Z</dcterms:created>
  <dcterms:modified xsi:type="dcterms:W3CDTF">2023-08-12T21:44:00Z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Cynthia.Duncan@stlukescollege.edu</vt:lpwstr>
  </property>
  <property fmtid="{D5CDD505-2E9C-101B-9397-08002B2CF9AE}" pid="5" name="MSIP_Label_b4e5d35f-4e6a-4642-aaeb-20ab6a7b6fba_SetDate">
    <vt:lpwstr>2019-10-24T18:45:53.7234750Z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8b5f2ecb-45ff-4c03-84a3-a097e50e7b7c</vt:lpwstr>
  </property>
  <property fmtid="{D5CDD505-2E9C-101B-9397-08002B2CF9AE}" pid="9" name="MSIP_Label_b4e5d35f-4e6a-4642-aaeb-20ab6a7b6fba_Extended_MSFT_Method">
    <vt:lpwstr>Automatic</vt:lpwstr>
  </property>
  <property fmtid="{D5CDD505-2E9C-101B-9397-08002B2CF9AE}" pid="10" name="MSIP_Label_a5ac4a11-035a-4bc3-a434-e41a2161e7c8_Enabled">
    <vt:lpwstr>true</vt:lpwstr>
  </property>
  <property fmtid="{D5CDD505-2E9C-101B-9397-08002B2CF9AE}" pid="11" name="MSIP_Label_a5ac4a11-035a-4bc3-a434-e41a2161e7c8_SetDate">
    <vt:lpwstr>2022-02-07T22:26:51Z</vt:lpwstr>
  </property>
  <property fmtid="{D5CDD505-2E9C-101B-9397-08002B2CF9AE}" pid="12" name="MSIP_Label_a5ac4a11-035a-4bc3-a434-e41a2161e7c8_Method">
    <vt:lpwstr>Privileged</vt:lpwstr>
  </property>
  <property fmtid="{D5CDD505-2E9C-101B-9397-08002B2CF9AE}" pid="13" name="MSIP_Label_a5ac4a11-035a-4bc3-a434-e41a2161e7c8_Name">
    <vt:lpwstr>General</vt:lpwstr>
  </property>
  <property fmtid="{D5CDD505-2E9C-101B-9397-08002B2CF9AE}" pid="14" name="MSIP_Label_a5ac4a11-035a-4bc3-a434-e41a2161e7c8_SiteId">
    <vt:lpwstr>755ab38e-9065-43b1-8245-674035eb476a</vt:lpwstr>
  </property>
  <property fmtid="{D5CDD505-2E9C-101B-9397-08002B2CF9AE}" pid="15" name="MSIP_Label_a5ac4a11-035a-4bc3-a434-e41a2161e7c8_ActionId">
    <vt:lpwstr>68036494-c216-4379-97e0-1ddd156678ac</vt:lpwstr>
  </property>
  <property fmtid="{D5CDD505-2E9C-101B-9397-08002B2CF9AE}" pid="16" name="MSIP_Label_a5ac4a11-035a-4bc3-a434-e41a2161e7c8_ContentBits">
    <vt:lpwstr>0</vt:lpwstr>
  </property>
</Properties>
</file>